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705D" w14:textId="77777777"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0E5264CC" w14:textId="77777777" w:rsidR="00084D9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C14D08" w:rsidRPr="00C14D08">
        <w:rPr>
          <w:rFonts w:ascii="標楷體" w:eastAsia="標楷體" w:hAnsi="標楷體" w:hint="eastAsia"/>
          <w:sz w:val="28"/>
          <w:szCs w:val="32"/>
        </w:rPr>
        <w:t>華視花蓮站數位電視發射機系統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</w:p>
    <w:p w14:paraId="09F1A4C1" w14:textId="2BB5D241" w:rsidR="004C16CA" w:rsidRP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1C7227" w:rsidRPr="001C7227">
        <w:rPr>
          <w:rFonts w:ascii="標楷體" w:eastAsia="標楷體" w:hAnsi="標楷體"/>
          <w:sz w:val="28"/>
          <w:szCs w:val="32"/>
        </w:rPr>
        <w:t>GBF111070014</w:t>
      </w:r>
    </w:p>
    <w:p w14:paraId="164A2DE6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851"/>
        <w:gridCol w:w="850"/>
        <w:gridCol w:w="1701"/>
        <w:gridCol w:w="1701"/>
        <w:gridCol w:w="567"/>
      </w:tblGrid>
      <w:tr w:rsidR="004C16CA" w14:paraId="0B2765C2" w14:textId="77777777" w:rsidTr="000E4DBD">
        <w:trPr>
          <w:trHeight w:val="850"/>
        </w:trPr>
        <w:tc>
          <w:tcPr>
            <w:tcW w:w="846" w:type="dxa"/>
            <w:vAlign w:val="center"/>
          </w:tcPr>
          <w:p w14:paraId="36CF835B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231" w:type="dxa"/>
            <w:vAlign w:val="center"/>
          </w:tcPr>
          <w:p w14:paraId="51EF19BE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14:paraId="5CBB6623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50" w:type="dxa"/>
            <w:vAlign w:val="center"/>
          </w:tcPr>
          <w:p w14:paraId="1C4A3DEF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6736BEE8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14:paraId="3A46B641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7" w:type="dxa"/>
            <w:vAlign w:val="center"/>
          </w:tcPr>
          <w:p w14:paraId="45CAABA3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14:paraId="717EA34F" w14:textId="77777777" w:rsidTr="000E4DBD">
        <w:trPr>
          <w:trHeight w:val="850"/>
        </w:trPr>
        <w:tc>
          <w:tcPr>
            <w:tcW w:w="846" w:type="dxa"/>
            <w:vAlign w:val="center"/>
          </w:tcPr>
          <w:p w14:paraId="01777947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231" w:type="dxa"/>
            <w:vAlign w:val="center"/>
          </w:tcPr>
          <w:p w14:paraId="5F745C4D" w14:textId="77777777"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E05E911" w14:textId="77777777" w:rsidR="004C16CA" w:rsidRDefault="000E4DBD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14:paraId="13CAF01E" w14:textId="77777777"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B6A788D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E9FA844" w14:textId="77777777"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E071A08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14:paraId="722B1CF6" w14:textId="77777777" w:rsidTr="000E4DBD">
        <w:trPr>
          <w:trHeight w:val="850"/>
        </w:trPr>
        <w:tc>
          <w:tcPr>
            <w:tcW w:w="846" w:type="dxa"/>
            <w:vAlign w:val="center"/>
          </w:tcPr>
          <w:p w14:paraId="224BF806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231" w:type="dxa"/>
            <w:vAlign w:val="center"/>
          </w:tcPr>
          <w:p w14:paraId="5776CE6D" w14:textId="77777777" w:rsidR="000E4DBD" w:rsidRDefault="000E4DBD" w:rsidP="00F82A63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3DA1A0C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14:paraId="6125E7CB" w14:textId="77777777" w:rsidR="000E4DBD" w:rsidRDefault="006D3637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63A41BF" w14:textId="77777777"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3F8FE8D" w14:textId="77777777"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24A299D" w14:textId="77777777"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05311577" w14:textId="77777777" w:rsidTr="000E4DBD">
        <w:trPr>
          <w:trHeight w:val="850"/>
        </w:trPr>
        <w:tc>
          <w:tcPr>
            <w:tcW w:w="846" w:type="dxa"/>
            <w:vAlign w:val="center"/>
          </w:tcPr>
          <w:p w14:paraId="7B02FAA8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231" w:type="dxa"/>
            <w:vAlign w:val="center"/>
          </w:tcPr>
          <w:p w14:paraId="3C570886" w14:textId="77777777"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1EEE281" w14:textId="77777777"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14:paraId="7474694B" w14:textId="77777777"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30F85AF5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2C63475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8D742F9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3066AAFE" w14:textId="77777777" w:rsidTr="000E4DBD">
        <w:trPr>
          <w:trHeight w:val="796"/>
        </w:trPr>
        <w:tc>
          <w:tcPr>
            <w:tcW w:w="846" w:type="dxa"/>
            <w:vAlign w:val="center"/>
          </w:tcPr>
          <w:p w14:paraId="471122E3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231" w:type="dxa"/>
            <w:vAlign w:val="center"/>
          </w:tcPr>
          <w:p w14:paraId="77744231" w14:textId="77777777"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21C48F0" w14:textId="77777777"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14:paraId="5226F1D5" w14:textId="77777777"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3B185FA1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11988DE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BA47D46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14:paraId="053DFBE3" w14:textId="77777777" w:rsidTr="000E4DBD">
        <w:trPr>
          <w:trHeight w:val="796"/>
        </w:trPr>
        <w:tc>
          <w:tcPr>
            <w:tcW w:w="846" w:type="dxa"/>
            <w:vAlign w:val="center"/>
          </w:tcPr>
          <w:p w14:paraId="6DBA8D77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231" w:type="dxa"/>
            <w:vAlign w:val="center"/>
          </w:tcPr>
          <w:p w14:paraId="28D1FB1A" w14:textId="77777777" w:rsidR="00D92F84" w:rsidRPr="00D92F84" w:rsidRDefault="00D92F84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A9AEB71" w14:textId="77777777" w:rsidR="00D92F84" w:rsidRP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14:paraId="4446FD1B" w14:textId="77777777" w:rsid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7268D158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A340352" w14:textId="77777777"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8703F6C" w14:textId="77777777"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14:paraId="03780591" w14:textId="77777777" w:rsidTr="000E4DBD">
        <w:trPr>
          <w:trHeight w:val="796"/>
        </w:trPr>
        <w:tc>
          <w:tcPr>
            <w:tcW w:w="846" w:type="dxa"/>
            <w:vAlign w:val="center"/>
          </w:tcPr>
          <w:p w14:paraId="35F4EB70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231" w:type="dxa"/>
            <w:vAlign w:val="center"/>
          </w:tcPr>
          <w:p w14:paraId="0FF8F577" w14:textId="77777777" w:rsidR="007A3188" w:rsidRPr="00D92F84" w:rsidRDefault="007A3188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CED9E89" w14:textId="77777777" w:rsidR="007A3188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005B5D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50" w:type="dxa"/>
            <w:vAlign w:val="center"/>
          </w:tcPr>
          <w:p w14:paraId="22E7D27A" w14:textId="77777777" w:rsidR="007A3188" w:rsidRDefault="00005B5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32824A98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B746C81" w14:textId="77777777"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C736F0C" w14:textId="77777777"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14:paraId="5A5CA237" w14:textId="77777777" w:rsidTr="000E4DBD">
        <w:trPr>
          <w:trHeight w:val="850"/>
        </w:trPr>
        <w:tc>
          <w:tcPr>
            <w:tcW w:w="846" w:type="dxa"/>
            <w:vAlign w:val="center"/>
          </w:tcPr>
          <w:p w14:paraId="2E7A35DD" w14:textId="77777777" w:rsidR="004C16CA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231" w:type="dxa"/>
            <w:vAlign w:val="center"/>
          </w:tcPr>
          <w:p w14:paraId="21711CE1" w14:textId="77777777"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B6DA30E" w14:textId="77777777"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8151639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C023CC9" w14:textId="77777777"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CE2A7B6" w14:textId="77777777"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E48CFE7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14:paraId="5D4E6A46" w14:textId="77777777" w:rsidTr="000E4DBD">
        <w:trPr>
          <w:trHeight w:val="850"/>
        </w:trPr>
        <w:tc>
          <w:tcPr>
            <w:tcW w:w="5778" w:type="dxa"/>
            <w:gridSpan w:val="4"/>
            <w:vAlign w:val="center"/>
          </w:tcPr>
          <w:p w14:paraId="2EC7F4E5" w14:textId="77777777"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69" w:type="dxa"/>
            <w:gridSpan w:val="3"/>
            <w:vAlign w:val="center"/>
          </w:tcPr>
          <w:p w14:paraId="480AB1A9" w14:textId="77777777"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14:paraId="26DEB746" w14:textId="77777777" w:rsidTr="00D92F84">
        <w:trPr>
          <w:trHeight w:val="1200"/>
        </w:trPr>
        <w:tc>
          <w:tcPr>
            <w:tcW w:w="9747" w:type="dxa"/>
            <w:gridSpan w:val="7"/>
            <w:vAlign w:val="center"/>
          </w:tcPr>
          <w:p w14:paraId="244FDD04" w14:textId="77777777" w:rsidR="004C16CA" w:rsidRDefault="004C16CA" w:rsidP="00A431D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A431D2">
              <w:rPr>
                <w:rFonts w:ascii="標楷體" w:eastAsia="標楷體" w:hAnsi="標楷體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4929C395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</w:t>
      </w:r>
      <w:r w:rsidR="00A431D2">
        <w:rPr>
          <w:rFonts w:ascii="標楷體" w:eastAsia="標楷體" w:hAnsi="標楷體"/>
          <w:sz w:val="28"/>
          <w:szCs w:val="32"/>
        </w:rPr>
        <w:t>、</w:t>
      </w:r>
      <w:r w:rsidRPr="00C7525C">
        <w:rPr>
          <w:rFonts w:ascii="標楷體" w:eastAsia="標楷體" w:hAnsi="標楷體" w:hint="eastAsia"/>
          <w:sz w:val="28"/>
          <w:szCs w:val="32"/>
        </w:rPr>
        <w:t>筆誤或與</w:t>
      </w:r>
      <w:r w:rsidR="00A431D2">
        <w:rPr>
          <w:rFonts w:ascii="標楷體" w:eastAsia="標楷體" w:hAnsi="標楷體" w:hint="eastAsia"/>
          <w:sz w:val="28"/>
          <w:szCs w:val="32"/>
        </w:rPr>
        <w:t>「</w:t>
      </w:r>
      <w:r w:rsidR="00C14D08" w:rsidRPr="00C14D08">
        <w:rPr>
          <w:rFonts w:ascii="標楷體" w:eastAsia="標楷體" w:hAnsi="標楷體" w:hint="eastAsia"/>
          <w:sz w:val="28"/>
          <w:szCs w:val="32"/>
        </w:rPr>
        <w:t>總價標單</w:t>
      </w:r>
      <w:r w:rsidR="00A431D2">
        <w:rPr>
          <w:rFonts w:ascii="標楷體" w:eastAsia="標楷體" w:hAnsi="標楷體" w:hint="eastAsia"/>
          <w:sz w:val="28"/>
          <w:szCs w:val="32"/>
        </w:rPr>
        <w:t>」之</w:t>
      </w:r>
      <w:r w:rsidRPr="00C7525C">
        <w:rPr>
          <w:rFonts w:ascii="標楷體" w:eastAsia="標楷體" w:hAnsi="標楷體" w:hint="eastAsia"/>
          <w:sz w:val="28"/>
          <w:szCs w:val="32"/>
        </w:rPr>
        <w:t>標價不符合，以「</w:t>
      </w:r>
      <w:r w:rsidR="00A431D2" w:rsidRPr="0005437B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62410C16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7479837A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74B5D734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7F0DD7B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5BFF" w14:textId="77777777" w:rsidR="00426A46" w:rsidRDefault="00426A46" w:rsidP="00B602AD">
      <w:r>
        <w:separator/>
      </w:r>
    </w:p>
  </w:endnote>
  <w:endnote w:type="continuationSeparator" w:id="0">
    <w:p w14:paraId="2D52C4DE" w14:textId="77777777" w:rsidR="00426A46" w:rsidRDefault="00426A46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B588" w14:textId="77777777" w:rsidR="00426A46" w:rsidRDefault="00426A46" w:rsidP="00B602AD">
      <w:r>
        <w:separator/>
      </w:r>
    </w:p>
  </w:footnote>
  <w:footnote w:type="continuationSeparator" w:id="0">
    <w:p w14:paraId="0CF0FD3B" w14:textId="77777777" w:rsidR="00426A46" w:rsidRDefault="00426A46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6CA"/>
    <w:rsid w:val="00005B5D"/>
    <w:rsid w:val="00034628"/>
    <w:rsid w:val="00072F52"/>
    <w:rsid w:val="00073467"/>
    <w:rsid w:val="00084D97"/>
    <w:rsid w:val="000B395B"/>
    <w:rsid w:val="000E4DBD"/>
    <w:rsid w:val="00154ED1"/>
    <w:rsid w:val="00165461"/>
    <w:rsid w:val="00174351"/>
    <w:rsid w:val="00176E9A"/>
    <w:rsid w:val="001C7227"/>
    <w:rsid w:val="001E0716"/>
    <w:rsid w:val="0026423A"/>
    <w:rsid w:val="00266F9B"/>
    <w:rsid w:val="00387DDD"/>
    <w:rsid w:val="003F73C8"/>
    <w:rsid w:val="0041716C"/>
    <w:rsid w:val="00426A46"/>
    <w:rsid w:val="0044419B"/>
    <w:rsid w:val="00495510"/>
    <w:rsid w:val="004C16CA"/>
    <w:rsid w:val="004E076D"/>
    <w:rsid w:val="004E0922"/>
    <w:rsid w:val="00545CAC"/>
    <w:rsid w:val="005E6DEA"/>
    <w:rsid w:val="006409E2"/>
    <w:rsid w:val="00663871"/>
    <w:rsid w:val="00664EA8"/>
    <w:rsid w:val="006D1423"/>
    <w:rsid w:val="006D3637"/>
    <w:rsid w:val="007462C0"/>
    <w:rsid w:val="00747216"/>
    <w:rsid w:val="00791A35"/>
    <w:rsid w:val="007A3188"/>
    <w:rsid w:val="007C7915"/>
    <w:rsid w:val="007D7ECD"/>
    <w:rsid w:val="007F1017"/>
    <w:rsid w:val="00801906"/>
    <w:rsid w:val="008732AD"/>
    <w:rsid w:val="008936E0"/>
    <w:rsid w:val="00936C48"/>
    <w:rsid w:val="00964B59"/>
    <w:rsid w:val="00A3317F"/>
    <w:rsid w:val="00A431D2"/>
    <w:rsid w:val="00A87950"/>
    <w:rsid w:val="00B31E7C"/>
    <w:rsid w:val="00B53538"/>
    <w:rsid w:val="00B602AD"/>
    <w:rsid w:val="00BE4DAC"/>
    <w:rsid w:val="00BE791A"/>
    <w:rsid w:val="00C14D08"/>
    <w:rsid w:val="00C356F8"/>
    <w:rsid w:val="00C6282D"/>
    <w:rsid w:val="00C7525C"/>
    <w:rsid w:val="00C761E0"/>
    <w:rsid w:val="00CA6565"/>
    <w:rsid w:val="00D92F84"/>
    <w:rsid w:val="00DC4A68"/>
    <w:rsid w:val="00E051B0"/>
    <w:rsid w:val="00E74397"/>
    <w:rsid w:val="00E94C57"/>
    <w:rsid w:val="00EA24FC"/>
    <w:rsid w:val="00F075F4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21069"/>
  <w15:docId w15:val="{D5B1524C-49B9-44EE-9087-CDA7AE47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3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5</cp:revision>
  <cp:lastPrinted>2019-11-19T07:11:00Z</cp:lastPrinted>
  <dcterms:created xsi:type="dcterms:W3CDTF">2022-04-20T03:26:00Z</dcterms:created>
  <dcterms:modified xsi:type="dcterms:W3CDTF">2022-07-21T08:49:00Z</dcterms:modified>
</cp:coreProperties>
</file>