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C9" w:rsidRPr="001E6FC9" w:rsidRDefault="001E6FC9" w:rsidP="001E6FC9">
      <w:pPr>
        <w:spacing w:after="0"/>
        <w:ind w:left="3658" w:hanging="2326"/>
        <w:rPr>
          <w:rFonts w:ascii="標楷體" w:eastAsia="標楷體" w:hAnsi="標楷體" w:cs="細明體"/>
          <w:sz w:val="36"/>
        </w:rPr>
      </w:pPr>
      <w:r w:rsidRPr="001E6FC9">
        <w:rPr>
          <w:rFonts w:ascii="細明體" w:eastAsia="細明體" w:hAnsi="細明體" w:cs="細明體" w:hint="eastAsia"/>
          <w:sz w:val="36"/>
        </w:rPr>
        <w:t>「</w:t>
      </w:r>
      <w:r w:rsidRPr="001E6FC9">
        <w:rPr>
          <w:rFonts w:ascii="標楷體" w:eastAsia="標楷體" w:hAnsi="標楷體" w:cs="細明體"/>
          <w:sz w:val="36"/>
        </w:rPr>
        <w:t>110</w:t>
      </w:r>
      <w:r w:rsidRPr="001E6FC9">
        <w:rPr>
          <w:rFonts w:ascii="標楷體" w:eastAsia="標楷體" w:hAnsi="標楷體" w:cs="細明體" w:hint="eastAsia"/>
          <w:sz w:val="36"/>
        </w:rPr>
        <w:t>年</w:t>
      </w:r>
      <w:r w:rsidRPr="001E6FC9">
        <w:rPr>
          <w:rFonts w:ascii="標楷體" w:eastAsia="標楷體" w:hAnsi="標楷體" w:cs="細明體"/>
          <w:sz w:val="36"/>
        </w:rPr>
        <w:t>-11</w:t>
      </w:r>
      <w:r w:rsidR="00996423">
        <w:rPr>
          <w:rFonts w:ascii="標楷體" w:eastAsia="標楷體" w:hAnsi="標楷體" w:cs="細明體" w:hint="eastAsia"/>
          <w:sz w:val="36"/>
        </w:rPr>
        <w:t>3</w:t>
      </w:r>
      <w:bookmarkStart w:id="0" w:name="_GoBack"/>
      <w:bookmarkEnd w:id="0"/>
      <w:r w:rsidRPr="001E6FC9">
        <w:rPr>
          <w:rFonts w:ascii="標楷體" w:eastAsia="標楷體" w:hAnsi="標楷體" w:cs="細明體" w:hint="eastAsia"/>
          <w:sz w:val="36"/>
        </w:rPr>
        <w:t>年華視新聞</w:t>
      </w:r>
      <w:r w:rsidR="00C43E72">
        <w:rPr>
          <w:rFonts w:ascii="標楷體" w:eastAsia="標楷體" w:hAnsi="標楷體" w:cs="細明體" w:hint="eastAsia"/>
          <w:sz w:val="36"/>
        </w:rPr>
        <w:t>台</w:t>
      </w:r>
      <w:r w:rsidRPr="001E6FC9">
        <w:rPr>
          <w:rFonts w:ascii="標楷體" w:eastAsia="標楷體" w:hAnsi="標楷體" w:cs="細明體" w:hint="eastAsia"/>
          <w:sz w:val="36"/>
        </w:rPr>
        <w:t>採訪車及駕駛租賃」</w:t>
      </w:r>
    </w:p>
    <w:p w:rsidR="007267F7" w:rsidRPr="00546013" w:rsidRDefault="00546013" w:rsidP="001E6FC9">
      <w:pPr>
        <w:spacing w:after="0"/>
        <w:jc w:val="center"/>
        <w:rPr>
          <w:rFonts w:ascii="標楷體" w:eastAsia="標楷體" w:hAnsi="標楷體"/>
          <w:sz w:val="40"/>
          <w:szCs w:val="40"/>
        </w:rPr>
      </w:pPr>
      <w:r w:rsidRPr="00546013">
        <w:rPr>
          <w:rFonts w:ascii="標楷體" w:eastAsia="標楷體" w:hAnsi="標楷體" w:hint="eastAsia"/>
          <w:sz w:val="40"/>
          <w:szCs w:val="40"/>
        </w:rPr>
        <w:t>單價明細表</w:t>
      </w:r>
    </w:p>
    <w:tbl>
      <w:tblPr>
        <w:tblStyle w:val="TableGrid"/>
        <w:tblW w:w="9962" w:type="dxa"/>
        <w:tblInd w:w="-87" w:type="dxa"/>
        <w:tblCellMar>
          <w:top w:w="47" w:type="dxa"/>
          <w:left w:w="26" w:type="dxa"/>
          <w:right w:w="2" w:type="dxa"/>
        </w:tblCellMar>
        <w:tblLook w:val="04A0" w:firstRow="1" w:lastRow="0" w:firstColumn="1" w:lastColumn="0" w:noHBand="0" w:noVBand="1"/>
      </w:tblPr>
      <w:tblGrid>
        <w:gridCol w:w="600"/>
        <w:gridCol w:w="1921"/>
        <w:gridCol w:w="1920"/>
        <w:gridCol w:w="946"/>
        <w:gridCol w:w="1320"/>
        <w:gridCol w:w="1575"/>
        <w:gridCol w:w="1680"/>
      </w:tblGrid>
      <w:tr w:rsidR="007267F7">
        <w:trPr>
          <w:trHeight w:val="641"/>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32"/>
              <w:jc w:val="both"/>
            </w:pPr>
            <w:r>
              <w:rPr>
                <w:rFonts w:ascii="細明體" w:eastAsia="細明體" w:hAnsi="細明體" w:cs="細明體"/>
                <w:sz w:val="24"/>
              </w:rPr>
              <w:t>項次</w:t>
            </w:r>
            <w:r>
              <w:rPr>
                <w:rFonts w:ascii="Times New Roman" w:eastAsia="Times New Roman" w:hAnsi="Times New Roman" w:cs="Times New Roman"/>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331"/>
            </w:pPr>
            <w:r>
              <w:rPr>
                <w:rFonts w:ascii="細明體" w:eastAsia="細明體" w:hAnsi="細明體" w:cs="細明體"/>
                <w:sz w:val="24"/>
              </w:rPr>
              <w:t>品名及規格</w:t>
            </w:r>
            <w:r>
              <w:rPr>
                <w:rFonts w:ascii="Times New Roman" w:eastAsia="Times New Roman" w:hAnsi="Times New Roman" w:cs="Times New Roman"/>
                <w:sz w:val="24"/>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331"/>
            </w:pPr>
            <w:r>
              <w:rPr>
                <w:rFonts w:ascii="細明體" w:eastAsia="細明體" w:hAnsi="細明體" w:cs="細明體"/>
                <w:sz w:val="24"/>
              </w:rPr>
              <w:t>廠牌及型號</w:t>
            </w:r>
            <w:r>
              <w:rPr>
                <w:rFonts w:ascii="Times New Roman" w:eastAsia="Times New Roman" w:hAnsi="Times New Roman"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04"/>
            </w:pPr>
            <w:r>
              <w:rPr>
                <w:rFonts w:ascii="細明體" w:eastAsia="細明體" w:hAnsi="細明體" w:cs="細明體"/>
                <w:sz w:val="24"/>
              </w:rPr>
              <w:t>數量</w:t>
            </w:r>
            <w:r>
              <w:rPr>
                <w:rFonts w:ascii="Times New Roman" w:eastAsia="Times New Roman" w:hAnsi="Times New Roman"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120"/>
              <w:jc w:val="both"/>
            </w:pPr>
            <w:r>
              <w:rPr>
                <w:rFonts w:ascii="細明體" w:eastAsia="細明體" w:hAnsi="細明體" w:cs="細明體"/>
                <w:sz w:val="24"/>
              </w:rPr>
              <w:t>薪資</w:t>
            </w:r>
            <w:r>
              <w:rPr>
                <w:rFonts w:ascii="Times New Roman" w:eastAsia="Times New Roman" w:hAnsi="Times New Roman" w:cs="Times New Roman"/>
                <w:sz w:val="24"/>
              </w:rPr>
              <w:t>/</w:t>
            </w:r>
            <w:r>
              <w:rPr>
                <w:rFonts w:ascii="細明體" w:eastAsia="細明體" w:hAnsi="細明體" w:cs="細明體"/>
                <w:sz w:val="24"/>
              </w:rPr>
              <w:t>單價</w:t>
            </w: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161"/>
              <w:jc w:val="both"/>
            </w:pPr>
            <w:r>
              <w:rPr>
                <w:rFonts w:ascii="細明體" w:eastAsia="細明體" w:hAnsi="細明體" w:cs="細明體"/>
                <w:sz w:val="24"/>
              </w:rPr>
              <w:t>管理服務費</w:t>
            </w: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right="29"/>
              <w:jc w:val="center"/>
            </w:pPr>
            <w:r>
              <w:rPr>
                <w:rFonts w:ascii="細明體" w:eastAsia="細明體" w:hAnsi="細明體" w:cs="細明體"/>
                <w:sz w:val="24"/>
              </w:rPr>
              <w:t>總</w:t>
            </w:r>
            <w:r>
              <w:rPr>
                <w:rFonts w:ascii="Times New Roman" w:eastAsia="Times New Roman" w:hAnsi="Times New Roman" w:cs="Times New Roman"/>
                <w:sz w:val="24"/>
              </w:rPr>
              <w:t xml:space="preserve">   </w:t>
            </w:r>
            <w:r>
              <w:rPr>
                <w:rFonts w:ascii="細明體" w:eastAsia="細明體" w:hAnsi="細明體" w:cs="細明體"/>
                <w:sz w:val="24"/>
              </w:rPr>
              <w:t>價</w:t>
            </w:r>
            <w:r>
              <w:rPr>
                <w:rFonts w:ascii="Times New Roman" w:eastAsia="Times New Roman" w:hAnsi="Times New Roman" w:cs="Times New Roman"/>
                <w:sz w:val="24"/>
              </w:rPr>
              <w:t xml:space="preserve"> </w:t>
            </w:r>
          </w:p>
        </w:tc>
      </w:tr>
      <w:tr w:rsidR="007267F7" w:rsidTr="00E33CE4">
        <w:trPr>
          <w:trHeight w:val="501"/>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right="26"/>
              <w:jc w:val="center"/>
              <w:rPr>
                <w:rFonts w:ascii="標楷體" w:eastAsia="標楷體" w:hAnsi="標楷體"/>
              </w:rPr>
            </w:pPr>
            <w:r w:rsidRPr="001E6FC9">
              <w:rPr>
                <w:rFonts w:ascii="標楷體" w:eastAsia="標楷體" w:hAnsi="標楷體" w:cs="Times New Roman"/>
                <w:sz w:val="24"/>
              </w:rPr>
              <w:t xml:space="preserve">1. </w:t>
            </w:r>
          </w:p>
        </w:tc>
        <w:tc>
          <w:tcPr>
            <w:tcW w:w="1921"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rsidP="00E33CE4">
            <w:pPr>
              <w:spacing w:after="0"/>
              <w:rPr>
                <w:rFonts w:ascii="標楷體" w:eastAsia="標楷體" w:hAnsi="標楷體"/>
              </w:rPr>
            </w:pPr>
            <w:r w:rsidRPr="001E6FC9">
              <w:rPr>
                <w:rFonts w:ascii="標楷體" w:eastAsia="標楷體" w:hAnsi="標楷體" w:cs="細明體"/>
                <w:sz w:val="24"/>
              </w:rPr>
              <w:t>小客車司機班長</w:t>
            </w:r>
            <w:r w:rsidRPr="001E6FC9">
              <w:rPr>
                <w:rFonts w:ascii="標楷體" w:eastAsia="標楷體" w:hAnsi="標楷體" w:cs="Times New Roman"/>
                <w:sz w:val="24"/>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rPr>
                <w:rFonts w:ascii="標楷體" w:eastAsia="標楷體" w:hAnsi="標楷體"/>
              </w:rPr>
            </w:pPr>
            <w:r w:rsidRPr="001E6FC9">
              <w:rPr>
                <w:rFonts w:ascii="標楷體" w:eastAsia="標楷體" w:hAnsi="標楷體"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left="235"/>
              <w:rPr>
                <w:rFonts w:ascii="標楷體" w:eastAsia="標楷體" w:hAnsi="標楷體"/>
              </w:rPr>
            </w:pPr>
            <w:r w:rsidRPr="001E6FC9">
              <w:rPr>
                <w:rFonts w:ascii="標楷體" w:eastAsia="標楷體" w:hAnsi="標楷體" w:cs="Times New Roman"/>
                <w:sz w:val="24"/>
              </w:rPr>
              <w:t xml:space="preserve">1 </w:t>
            </w:r>
            <w:r w:rsidRPr="001E6FC9">
              <w:rPr>
                <w:rFonts w:ascii="標楷體" w:eastAsia="標楷體" w:hAnsi="標楷體" w:cs="細明體"/>
                <w:sz w:val="24"/>
              </w:rPr>
              <w:t>人</w:t>
            </w:r>
            <w:r w:rsidRPr="001E6FC9">
              <w:rPr>
                <w:rFonts w:ascii="標楷體" w:eastAsia="標楷體" w:hAnsi="標楷體"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r>
      <w:tr w:rsidR="007267F7" w:rsidTr="00E33CE4">
        <w:trPr>
          <w:trHeight w:val="510"/>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right="26"/>
              <w:jc w:val="center"/>
              <w:rPr>
                <w:rFonts w:ascii="標楷體" w:eastAsia="標楷體" w:hAnsi="標楷體"/>
              </w:rPr>
            </w:pPr>
            <w:r w:rsidRPr="001E6FC9">
              <w:rPr>
                <w:rFonts w:ascii="標楷體" w:eastAsia="標楷體" w:hAnsi="標楷體" w:cs="Times New Roman"/>
                <w:sz w:val="24"/>
              </w:rPr>
              <w:t xml:space="preserve">2. </w:t>
            </w:r>
          </w:p>
        </w:tc>
        <w:tc>
          <w:tcPr>
            <w:tcW w:w="1921"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rsidP="00E33CE4">
            <w:pPr>
              <w:spacing w:after="0"/>
              <w:rPr>
                <w:rFonts w:ascii="標楷體" w:eastAsia="標楷體" w:hAnsi="標楷體"/>
              </w:rPr>
            </w:pPr>
            <w:r w:rsidRPr="001E6FC9">
              <w:rPr>
                <w:rFonts w:ascii="標楷體" w:eastAsia="標楷體" w:hAnsi="標楷體" w:cs="細明體"/>
                <w:sz w:val="24"/>
              </w:rPr>
              <w:t>小客車司機</w:t>
            </w:r>
            <w:r w:rsidRPr="001E6FC9">
              <w:rPr>
                <w:rFonts w:ascii="標楷體" w:eastAsia="標楷體" w:hAnsi="標楷體" w:cs="Times New Roman"/>
                <w:sz w:val="24"/>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rPr>
                <w:rFonts w:ascii="標楷體" w:eastAsia="標楷體" w:hAnsi="標楷體"/>
              </w:rPr>
            </w:pPr>
            <w:r w:rsidRPr="001E6FC9">
              <w:rPr>
                <w:rFonts w:ascii="標楷體" w:eastAsia="標楷體" w:hAnsi="標楷體"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A977C8" w:rsidP="00A977C8">
            <w:pPr>
              <w:spacing w:after="0"/>
              <w:ind w:left="235"/>
              <w:rPr>
                <w:rFonts w:ascii="標楷體" w:eastAsia="標楷體" w:hAnsi="標楷體"/>
              </w:rPr>
            </w:pPr>
            <w:r>
              <w:rPr>
                <w:rFonts w:ascii="標楷體" w:eastAsia="標楷體" w:hAnsi="標楷體" w:cs="Times New Roman" w:hint="eastAsia"/>
                <w:sz w:val="24"/>
              </w:rPr>
              <w:t>29</w:t>
            </w:r>
            <w:r w:rsidR="001E6FC9" w:rsidRPr="001E6FC9">
              <w:rPr>
                <w:rFonts w:ascii="標楷體" w:eastAsia="標楷體" w:hAnsi="標楷體" w:cs="細明體"/>
                <w:sz w:val="24"/>
              </w:rPr>
              <w:t>人</w:t>
            </w:r>
            <w:r w:rsidR="001E6FC9" w:rsidRPr="001E6FC9">
              <w:rPr>
                <w:rFonts w:ascii="標楷體" w:eastAsia="標楷體" w:hAnsi="標楷體"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r>
      <w:tr w:rsidR="007267F7" w:rsidTr="00E33CE4">
        <w:trPr>
          <w:trHeight w:val="503"/>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right="26"/>
              <w:jc w:val="center"/>
              <w:rPr>
                <w:rFonts w:ascii="標楷體" w:eastAsia="標楷體" w:hAnsi="標楷體"/>
              </w:rPr>
            </w:pPr>
            <w:r w:rsidRPr="001E6FC9">
              <w:rPr>
                <w:rFonts w:ascii="標楷體" w:eastAsia="標楷體" w:hAnsi="標楷體" w:cs="Times New Roman"/>
                <w:sz w:val="24"/>
              </w:rPr>
              <w:t xml:space="preserve">3. </w:t>
            </w:r>
          </w:p>
        </w:tc>
        <w:tc>
          <w:tcPr>
            <w:tcW w:w="1921" w:type="dxa"/>
            <w:tcBorders>
              <w:top w:val="single" w:sz="4" w:space="0" w:color="000000"/>
              <w:left w:val="single" w:sz="4" w:space="0" w:color="000000"/>
              <w:bottom w:val="single" w:sz="4" w:space="0" w:color="000000"/>
              <w:right w:val="single" w:sz="4" w:space="0" w:color="000000"/>
            </w:tcBorders>
          </w:tcPr>
          <w:p w:rsidR="007267F7" w:rsidRPr="001E6FC9" w:rsidRDefault="001E6FC9" w:rsidP="00E33CE4">
            <w:pPr>
              <w:spacing w:after="0"/>
              <w:rPr>
                <w:rFonts w:ascii="標楷體" w:eastAsia="標楷體" w:hAnsi="標楷體"/>
              </w:rPr>
            </w:pPr>
            <w:r w:rsidRPr="001E6FC9">
              <w:rPr>
                <w:rFonts w:ascii="標楷體" w:eastAsia="標楷體" w:hAnsi="標楷體" w:cs="Times New Roman"/>
                <w:sz w:val="24"/>
              </w:rPr>
              <w:t xml:space="preserve">5 </w:t>
            </w:r>
            <w:r w:rsidRPr="001E6FC9">
              <w:rPr>
                <w:rFonts w:ascii="標楷體" w:eastAsia="標楷體" w:hAnsi="標楷體" w:cs="細明體"/>
                <w:sz w:val="24"/>
              </w:rPr>
              <w:t>人座四輪傳動休旅車</w:t>
            </w:r>
            <w:r w:rsidRPr="001E6FC9">
              <w:rPr>
                <w:rFonts w:ascii="標楷體" w:eastAsia="標楷體" w:hAnsi="標楷體" w:cs="Times New Roman"/>
                <w:sz w:val="24"/>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rPr>
                <w:rFonts w:ascii="標楷體" w:eastAsia="標楷體" w:hAnsi="標楷體"/>
              </w:rPr>
            </w:pPr>
            <w:r w:rsidRPr="001E6FC9">
              <w:rPr>
                <w:rFonts w:ascii="標楷體" w:eastAsia="標楷體" w:hAnsi="標楷體"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left="235"/>
              <w:rPr>
                <w:rFonts w:ascii="標楷體" w:eastAsia="標楷體" w:hAnsi="標楷體"/>
              </w:rPr>
            </w:pPr>
            <w:r w:rsidRPr="001E6FC9">
              <w:rPr>
                <w:rFonts w:ascii="標楷體" w:eastAsia="標楷體" w:hAnsi="標楷體" w:cs="Times New Roman" w:hint="eastAsia"/>
                <w:sz w:val="24"/>
              </w:rPr>
              <w:t>3</w:t>
            </w:r>
            <w:r w:rsidRPr="001E6FC9">
              <w:rPr>
                <w:rFonts w:ascii="標楷體" w:eastAsia="標楷體" w:hAnsi="標楷體" w:cs="Times New Roman"/>
                <w:sz w:val="24"/>
              </w:rPr>
              <w:t xml:space="preserve"> </w:t>
            </w:r>
            <w:r w:rsidRPr="001E6FC9">
              <w:rPr>
                <w:rFonts w:ascii="標楷體" w:eastAsia="標楷體" w:hAnsi="標楷體" w:cs="細明體"/>
                <w:sz w:val="24"/>
              </w:rPr>
              <w:t>輛</w:t>
            </w:r>
            <w:r w:rsidRPr="001E6FC9">
              <w:rPr>
                <w:rFonts w:ascii="標楷體" w:eastAsia="標楷體" w:hAnsi="標楷體"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r>
      <w:tr w:rsidR="007267F7" w:rsidTr="00E33CE4">
        <w:trPr>
          <w:trHeight w:val="499"/>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right="26"/>
              <w:jc w:val="center"/>
              <w:rPr>
                <w:rFonts w:ascii="標楷體" w:eastAsia="標楷體" w:hAnsi="標楷體"/>
              </w:rPr>
            </w:pPr>
            <w:r w:rsidRPr="001E6FC9">
              <w:rPr>
                <w:rFonts w:ascii="標楷體" w:eastAsia="標楷體" w:hAnsi="標楷體" w:cs="Times New Roman"/>
                <w:sz w:val="24"/>
              </w:rPr>
              <w:t xml:space="preserve">4. </w:t>
            </w:r>
          </w:p>
        </w:tc>
        <w:tc>
          <w:tcPr>
            <w:tcW w:w="1921"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rsidP="00E33CE4">
            <w:pPr>
              <w:spacing w:after="0"/>
              <w:ind w:left="142"/>
              <w:rPr>
                <w:rFonts w:ascii="標楷體" w:eastAsia="標楷體" w:hAnsi="標楷體"/>
              </w:rPr>
            </w:pPr>
            <w:r w:rsidRPr="001E6FC9">
              <w:rPr>
                <w:rFonts w:ascii="標楷體" w:eastAsia="標楷體" w:hAnsi="標楷體" w:cs="Times New Roman"/>
                <w:sz w:val="24"/>
              </w:rPr>
              <w:t xml:space="preserve">7-9 </w:t>
            </w:r>
            <w:r w:rsidRPr="001E6FC9">
              <w:rPr>
                <w:rFonts w:ascii="標楷體" w:eastAsia="標楷體" w:hAnsi="標楷體" w:cs="細明體"/>
                <w:sz w:val="24"/>
              </w:rPr>
              <w:t>人座箱型車</w:t>
            </w:r>
            <w:r w:rsidRPr="001E6FC9">
              <w:rPr>
                <w:rFonts w:ascii="標楷體" w:eastAsia="標楷體" w:hAnsi="標楷體" w:cs="Times New Roman"/>
                <w:sz w:val="24"/>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rPr>
                <w:rFonts w:ascii="標楷體" w:eastAsia="標楷體" w:hAnsi="標楷體"/>
              </w:rPr>
            </w:pPr>
            <w:r w:rsidRPr="001E6FC9">
              <w:rPr>
                <w:rFonts w:ascii="標楷體" w:eastAsia="標楷體" w:hAnsi="標楷體"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left="235"/>
              <w:rPr>
                <w:rFonts w:ascii="標楷體" w:eastAsia="標楷體" w:hAnsi="標楷體"/>
              </w:rPr>
            </w:pPr>
            <w:r w:rsidRPr="001E6FC9">
              <w:rPr>
                <w:rFonts w:ascii="標楷體" w:eastAsia="標楷體" w:hAnsi="標楷體" w:cs="Times New Roman" w:hint="eastAsia"/>
                <w:sz w:val="24"/>
              </w:rPr>
              <w:t>4</w:t>
            </w:r>
            <w:r w:rsidRPr="001E6FC9">
              <w:rPr>
                <w:rFonts w:ascii="標楷體" w:eastAsia="標楷體" w:hAnsi="標楷體" w:cs="細明體"/>
                <w:sz w:val="24"/>
              </w:rPr>
              <w:t>輛</w:t>
            </w:r>
            <w:r w:rsidRPr="001E6FC9">
              <w:rPr>
                <w:rFonts w:ascii="標楷體" w:eastAsia="標楷體" w:hAnsi="標楷體"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r>
      <w:tr w:rsidR="007267F7" w:rsidTr="00E33CE4">
        <w:trPr>
          <w:trHeight w:val="507"/>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ind w:left="32"/>
              <w:jc w:val="center"/>
              <w:rPr>
                <w:rFonts w:ascii="標楷體" w:eastAsia="標楷體" w:hAnsi="標楷體"/>
              </w:rPr>
            </w:pPr>
            <w:r w:rsidRPr="001E6FC9">
              <w:rPr>
                <w:rFonts w:ascii="標楷體" w:eastAsia="標楷體" w:hAnsi="標楷體" w:cs="Times New Roman" w:hint="eastAsia"/>
                <w:sz w:val="24"/>
              </w:rPr>
              <w:t>5.</w:t>
            </w:r>
          </w:p>
        </w:tc>
        <w:tc>
          <w:tcPr>
            <w:tcW w:w="1921"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rsidP="00E33CE4">
            <w:pPr>
              <w:spacing w:after="0"/>
              <w:ind w:left="31"/>
              <w:rPr>
                <w:rFonts w:ascii="標楷體" w:eastAsia="標楷體" w:hAnsi="標楷體"/>
              </w:rPr>
            </w:pPr>
            <w:r w:rsidRPr="001E6FC9">
              <w:rPr>
                <w:rFonts w:ascii="標楷體" w:eastAsia="標楷體" w:hAnsi="標楷體" w:cs="Times New Roman"/>
                <w:sz w:val="24"/>
              </w:rPr>
              <w:t xml:space="preserve"> </w:t>
            </w:r>
            <w:r w:rsidRPr="001E6FC9">
              <w:rPr>
                <w:rFonts w:ascii="標楷體" w:eastAsia="標楷體" w:hAnsi="標楷體" w:cs="Times New Roman" w:hint="eastAsia"/>
                <w:sz w:val="24"/>
              </w:rPr>
              <w:t>1800C.C房車</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pPr>
              <w:spacing w:after="0"/>
              <w:rPr>
                <w:rFonts w:ascii="標楷體" w:eastAsia="標楷體" w:hAnsi="標楷體"/>
              </w:rPr>
            </w:pPr>
            <w:r w:rsidRPr="001E6FC9">
              <w:rPr>
                <w:rFonts w:ascii="標楷體" w:eastAsia="標楷體" w:hAnsi="標楷體"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Pr="001E6FC9" w:rsidRDefault="001E6FC9" w:rsidP="00A977C8">
            <w:pPr>
              <w:spacing w:after="0"/>
              <w:ind w:left="32"/>
              <w:jc w:val="center"/>
              <w:rPr>
                <w:rFonts w:ascii="標楷體" w:eastAsia="標楷體" w:hAnsi="標楷體"/>
              </w:rPr>
            </w:pPr>
            <w:r w:rsidRPr="001E6FC9">
              <w:rPr>
                <w:rFonts w:ascii="標楷體" w:eastAsia="標楷體" w:hAnsi="標楷體" w:cs="Times New Roman" w:hint="eastAsia"/>
                <w:sz w:val="24"/>
              </w:rPr>
              <w:t>1</w:t>
            </w:r>
            <w:r w:rsidR="00A977C8">
              <w:rPr>
                <w:rFonts w:ascii="標楷體" w:eastAsia="標楷體" w:hAnsi="標楷體" w:cs="Times New Roman" w:hint="eastAsia"/>
                <w:sz w:val="24"/>
              </w:rPr>
              <w:t>7</w:t>
            </w:r>
            <w:r w:rsidRPr="001E6FC9">
              <w:rPr>
                <w:rFonts w:ascii="標楷體" w:eastAsia="標楷體" w:hAnsi="標楷體" w:cs="Times New Roman" w:hint="eastAsia"/>
                <w:sz w:val="24"/>
              </w:rPr>
              <w:t>輛</w:t>
            </w:r>
            <w:r w:rsidRPr="001E6FC9">
              <w:rPr>
                <w:rFonts w:ascii="標楷體" w:eastAsia="標楷體" w:hAnsi="標楷體"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r>
      <w:tr w:rsidR="007267F7" w:rsidTr="00E33CE4">
        <w:trPr>
          <w:trHeight w:val="501"/>
        </w:trPr>
        <w:tc>
          <w:tcPr>
            <w:tcW w:w="60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32"/>
              <w:jc w:val="center"/>
            </w:pPr>
            <w:r>
              <w:rPr>
                <w:rFonts w:ascii="Times New Roman" w:eastAsia="Times New Roman" w:hAnsi="Times New Roman" w:cs="Times New Roman"/>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31"/>
              <w:jc w:val="center"/>
            </w:pPr>
            <w:r>
              <w:rPr>
                <w:rFonts w:ascii="Times New Roman" w:eastAsia="Times New Roman" w:hAnsi="Times New Roman" w:cs="Times New Roman"/>
                <w:sz w:val="24"/>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32"/>
              <w:jc w:val="center"/>
            </w:pPr>
            <w:r>
              <w:rPr>
                <w:rFonts w:ascii="Times New Roman" w:eastAsia="Times New Roman" w:hAnsi="Times New Roman" w:cs="Times New Roman"/>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ind w:left="2"/>
            </w:pPr>
            <w:r>
              <w:rPr>
                <w:rFonts w:ascii="Times New Roman" w:eastAsia="Times New Roman" w:hAnsi="Times New Roman" w:cs="Times New Roman"/>
                <w:sz w:val="24"/>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7267F7" w:rsidRDefault="001E6FC9">
            <w:pPr>
              <w:spacing w:after="0"/>
            </w:pPr>
            <w:r>
              <w:rPr>
                <w:rFonts w:ascii="Times New Roman" w:eastAsia="Times New Roman" w:hAnsi="Times New Roman" w:cs="Times New Roman"/>
                <w:sz w:val="24"/>
              </w:rPr>
              <w:t xml:space="preserve"> </w:t>
            </w:r>
          </w:p>
        </w:tc>
      </w:tr>
      <w:tr w:rsidR="007267F7">
        <w:trPr>
          <w:trHeight w:val="2076"/>
        </w:trPr>
        <w:tc>
          <w:tcPr>
            <w:tcW w:w="9962" w:type="dxa"/>
            <w:gridSpan w:val="7"/>
            <w:tcBorders>
              <w:top w:val="single" w:sz="4" w:space="0" w:color="000000"/>
              <w:left w:val="single" w:sz="4" w:space="0" w:color="000000"/>
              <w:bottom w:val="single" w:sz="4" w:space="0" w:color="000000"/>
              <w:right w:val="single" w:sz="4" w:space="0" w:color="000000"/>
            </w:tcBorders>
            <w:vAlign w:val="center"/>
          </w:tcPr>
          <w:p w:rsidR="001E6FC9" w:rsidRPr="00E33CE4" w:rsidRDefault="001E6FC9">
            <w:pPr>
              <w:spacing w:after="1" w:line="261" w:lineRule="auto"/>
              <w:ind w:right="336"/>
              <w:rPr>
                <w:rFonts w:ascii="標楷體" w:eastAsia="標楷體" w:hAnsi="標楷體" w:cs="細明體"/>
                <w:sz w:val="28"/>
              </w:rPr>
            </w:pPr>
            <w:r w:rsidRPr="00E33CE4">
              <w:rPr>
                <w:rFonts w:ascii="標楷體" w:eastAsia="標楷體" w:hAnsi="標楷體" w:cs="細明體"/>
                <w:sz w:val="28"/>
              </w:rPr>
              <w:t>標價總額（每月）：</w:t>
            </w:r>
            <w:r w:rsidRPr="00E33CE4">
              <w:rPr>
                <w:rFonts w:ascii="標楷體" w:eastAsia="標楷體" w:hAnsi="標楷體" w:cs="Times New Roman"/>
                <w:sz w:val="28"/>
              </w:rPr>
              <w:t xml:space="preserve">     </w:t>
            </w:r>
            <w:r w:rsidRPr="00E33CE4">
              <w:rPr>
                <w:rFonts w:ascii="標楷體" w:eastAsia="標楷體" w:hAnsi="標楷體" w:cs="細明體"/>
                <w:sz w:val="28"/>
              </w:rPr>
              <w:t>仟</w:t>
            </w:r>
            <w:r w:rsidRPr="00E33CE4">
              <w:rPr>
                <w:rFonts w:ascii="標楷體" w:eastAsia="標楷體" w:hAnsi="標楷體" w:cs="Times New Roman"/>
                <w:sz w:val="28"/>
              </w:rPr>
              <w:t xml:space="preserve">   </w:t>
            </w:r>
            <w:r w:rsidRPr="00E33CE4">
              <w:rPr>
                <w:rFonts w:ascii="標楷體" w:eastAsia="標楷體" w:hAnsi="標楷體" w:cs="細明體"/>
                <w:sz w:val="28"/>
              </w:rPr>
              <w:t>佰</w:t>
            </w:r>
            <w:r w:rsidRPr="00E33CE4">
              <w:rPr>
                <w:rFonts w:ascii="標楷體" w:eastAsia="標楷體" w:hAnsi="標楷體" w:cs="Times New Roman"/>
                <w:sz w:val="28"/>
              </w:rPr>
              <w:t xml:space="preserve">   </w:t>
            </w:r>
            <w:r w:rsidRPr="00E33CE4">
              <w:rPr>
                <w:rFonts w:ascii="標楷體" w:eastAsia="標楷體" w:hAnsi="標楷體" w:cs="細明體"/>
                <w:sz w:val="28"/>
              </w:rPr>
              <w:t>拾</w:t>
            </w:r>
            <w:r w:rsidRPr="00E33CE4">
              <w:rPr>
                <w:rFonts w:ascii="標楷體" w:eastAsia="標楷體" w:hAnsi="標楷體" w:cs="Times New Roman"/>
                <w:sz w:val="28"/>
              </w:rPr>
              <w:t xml:space="preserve">   </w:t>
            </w:r>
            <w:r w:rsidRPr="00E33CE4">
              <w:rPr>
                <w:rFonts w:ascii="標楷體" w:eastAsia="標楷體" w:hAnsi="標楷體" w:cs="細明體"/>
                <w:sz w:val="28"/>
              </w:rPr>
              <w:t>萬</w:t>
            </w:r>
            <w:r w:rsidRPr="00E33CE4">
              <w:rPr>
                <w:rFonts w:ascii="標楷體" w:eastAsia="標楷體" w:hAnsi="標楷體" w:cs="Times New Roman"/>
                <w:sz w:val="28"/>
              </w:rPr>
              <w:t xml:space="preserve">   </w:t>
            </w:r>
            <w:r w:rsidRPr="00E33CE4">
              <w:rPr>
                <w:rFonts w:ascii="標楷體" w:eastAsia="標楷體" w:hAnsi="標楷體" w:cs="細明體"/>
                <w:sz w:val="28"/>
              </w:rPr>
              <w:t>仟</w:t>
            </w:r>
            <w:r w:rsidRPr="00E33CE4">
              <w:rPr>
                <w:rFonts w:ascii="標楷體" w:eastAsia="標楷體" w:hAnsi="標楷體" w:cs="Times New Roman"/>
                <w:sz w:val="28"/>
              </w:rPr>
              <w:t xml:space="preserve">   </w:t>
            </w:r>
            <w:r w:rsidRPr="00E33CE4">
              <w:rPr>
                <w:rFonts w:ascii="標楷體" w:eastAsia="標楷體" w:hAnsi="標楷體" w:cs="細明體"/>
                <w:sz w:val="28"/>
              </w:rPr>
              <w:t>佰</w:t>
            </w:r>
            <w:r w:rsidRPr="00E33CE4">
              <w:rPr>
                <w:rFonts w:ascii="標楷體" w:eastAsia="標楷體" w:hAnsi="標楷體" w:cs="Times New Roman"/>
                <w:sz w:val="28"/>
              </w:rPr>
              <w:t xml:space="preserve">   </w:t>
            </w:r>
            <w:r w:rsidRPr="00E33CE4">
              <w:rPr>
                <w:rFonts w:ascii="標楷體" w:eastAsia="標楷體" w:hAnsi="標楷體" w:cs="細明體"/>
                <w:sz w:val="28"/>
              </w:rPr>
              <w:t>拾</w:t>
            </w:r>
            <w:r w:rsidRPr="00E33CE4">
              <w:rPr>
                <w:rFonts w:ascii="標楷體" w:eastAsia="標楷體" w:hAnsi="標楷體" w:cs="Times New Roman"/>
                <w:sz w:val="28"/>
              </w:rPr>
              <w:t xml:space="preserve">    </w:t>
            </w:r>
            <w:r w:rsidRPr="00E33CE4">
              <w:rPr>
                <w:rFonts w:ascii="標楷體" w:eastAsia="標楷體" w:hAnsi="標楷體" w:cs="細明體"/>
                <w:sz w:val="28"/>
              </w:rPr>
              <w:t>元整</w:t>
            </w:r>
          </w:p>
          <w:p w:rsidR="001E6FC9" w:rsidRPr="00E33CE4" w:rsidRDefault="001E6FC9">
            <w:pPr>
              <w:spacing w:after="1" w:line="261" w:lineRule="auto"/>
              <w:ind w:right="336"/>
              <w:rPr>
                <w:rFonts w:ascii="標楷體" w:eastAsia="標楷體" w:hAnsi="標楷體" w:cs="細明體"/>
                <w:sz w:val="28"/>
              </w:rPr>
            </w:pPr>
            <w:r w:rsidRPr="00E33CE4">
              <w:rPr>
                <w:rFonts w:ascii="標楷體" w:eastAsia="標楷體" w:hAnsi="標楷體" w:cs="細明體"/>
                <w:sz w:val="28"/>
              </w:rPr>
              <w:t>標價總額（每年）：</w:t>
            </w:r>
            <w:r w:rsidRPr="00E33CE4">
              <w:rPr>
                <w:rFonts w:ascii="標楷體" w:eastAsia="標楷體" w:hAnsi="標楷體" w:cs="Times New Roman"/>
                <w:sz w:val="28"/>
              </w:rPr>
              <w:t xml:space="preserve">     </w:t>
            </w:r>
            <w:r w:rsidRPr="00E33CE4">
              <w:rPr>
                <w:rFonts w:ascii="標楷體" w:eastAsia="標楷體" w:hAnsi="標楷體" w:cs="細明體"/>
                <w:sz w:val="28"/>
              </w:rPr>
              <w:t>仟</w:t>
            </w:r>
            <w:r w:rsidRPr="00E33CE4">
              <w:rPr>
                <w:rFonts w:ascii="標楷體" w:eastAsia="標楷體" w:hAnsi="標楷體" w:cs="Times New Roman"/>
                <w:sz w:val="28"/>
              </w:rPr>
              <w:t xml:space="preserve">   </w:t>
            </w:r>
            <w:r w:rsidRPr="00E33CE4">
              <w:rPr>
                <w:rFonts w:ascii="標楷體" w:eastAsia="標楷體" w:hAnsi="標楷體" w:cs="細明體"/>
                <w:sz w:val="28"/>
              </w:rPr>
              <w:t>佰</w:t>
            </w:r>
            <w:r w:rsidRPr="00E33CE4">
              <w:rPr>
                <w:rFonts w:ascii="標楷體" w:eastAsia="標楷體" w:hAnsi="標楷體" w:cs="Times New Roman"/>
                <w:sz w:val="28"/>
              </w:rPr>
              <w:t xml:space="preserve">   </w:t>
            </w:r>
            <w:r w:rsidRPr="00E33CE4">
              <w:rPr>
                <w:rFonts w:ascii="標楷體" w:eastAsia="標楷體" w:hAnsi="標楷體" w:cs="細明體"/>
                <w:sz w:val="28"/>
              </w:rPr>
              <w:t>拾</w:t>
            </w:r>
            <w:r w:rsidRPr="00E33CE4">
              <w:rPr>
                <w:rFonts w:ascii="標楷體" w:eastAsia="標楷體" w:hAnsi="標楷體" w:cs="Times New Roman"/>
                <w:sz w:val="28"/>
              </w:rPr>
              <w:t xml:space="preserve">   </w:t>
            </w:r>
            <w:r w:rsidRPr="00E33CE4">
              <w:rPr>
                <w:rFonts w:ascii="標楷體" w:eastAsia="標楷體" w:hAnsi="標楷體" w:cs="細明體"/>
                <w:sz w:val="28"/>
              </w:rPr>
              <w:t>萬</w:t>
            </w:r>
            <w:r w:rsidRPr="00E33CE4">
              <w:rPr>
                <w:rFonts w:ascii="標楷體" w:eastAsia="標楷體" w:hAnsi="標楷體" w:cs="Times New Roman"/>
                <w:sz w:val="28"/>
              </w:rPr>
              <w:t xml:space="preserve">   </w:t>
            </w:r>
            <w:r w:rsidRPr="00E33CE4">
              <w:rPr>
                <w:rFonts w:ascii="標楷體" w:eastAsia="標楷體" w:hAnsi="標楷體" w:cs="細明體"/>
                <w:sz w:val="28"/>
              </w:rPr>
              <w:t>仟</w:t>
            </w:r>
            <w:r w:rsidRPr="00E33CE4">
              <w:rPr>
                <w:rFonts w:ascii="標楷體" w:eastAsia="標楷體" w:hAnsi="標楷體" w:cs="Times New Roman"/>
                <w:sz w:val="28"/>
              </w:rPr>
              <w:t xml:space="preserve">   </w:t>
            </w:r>
            <w:r w:rsidRPr="00E33CE4">
              <w:rPr>
                <w:rFonts w:ascii="標楷體" w:eastAsia="標楷體" w:hAnsi="標楷體" w:cs="細明體"/>
                <w:sz w:val="28"/>
              </w:rPr>
              <w:t>佰</w:t>
            </w:r>
            <w:r w:rsidRPr="00E33CE4">
              <w:rPr>
                <w:rFonts w:ascii="標楷體" w:eastAsia="標楷體" w:hAnsi="標楷體" w:cs="Times New Roman"/>
                <w:sz w:val="28"/>
              </w:rPr>
              <w:t xml:space="preserve">   </w:t>
            </w:r>
            <w:r w:rsidRPr="00E33CE4">
              <w:rPr>
                <w:rFonts w:ascii="標楷體" w:eastAsia="標楷體" w:hAnsi="標楷體" w:cs="細明體"/>
                <w:sz w:val="28"/>
              </w:rPr>
              <w:t>拾</w:t>
            </w:r>
            <w:r w:rsidRPr="00E33CE4">
              <w:rPr>
                <w:rFonts w:ascii="標楷體" w:eastAsia="標楷體" w:hAnsi="標楷體" w:cs="Times New Roman"/>
                <w:sz w:val="28"/>
              </w:rPr>
              <w:t xml:space="preserve">    </w:t>
            </w:r>
            <w:r w:rsidRPr="00E33CE4">
              <w:rPr>
                <w:rFonts w:ascii="標楷體" w:eastAsia="標楷體" w:hAnsi="標楷體" w:cs="細明體"/>
                <w:sz w:val="28"/>
              </w:rPr>
              <w:t>元整</w:t>
            </w:r>
          </w:p>
          <w:p w:rsidR="007267F7" w:rsidRPr="00E33CE4" w:rsidRDefault="001E6FC9">
            <w:pPr>
              <w:spacing w:after="1" w:line="261" w:lineRule="auto"/>
              <w:ind w:right="336"/>
              <w:rPr>
                <w:rFonts w:ascii="標楷體" w:eastAsia="標楷體" w:hAnsi="標楷體"/>
              </w:rPr>
            </w:pPr>
            <w:r w:rsidRPr="00E33CE4">
              <w:rPr>
                <w:rFonts w:ascii="標楷體" w:eastAsia="標楷體" w:hAnsi="標楷體" w:cs="細明體"/>
                <w:sz w:val="28"/>
              </w:rPr>
              <w:t>附註：</w:t>
            </w:r>
            <w:r w:rsidRPr="00E33CE4">
              <w:rPr>
                <w:rFonts w:ascii="標楷體" w:eastAsia="標楷體" w:hAnsi="標楷體" w:cs="Times New Roman"/>
                <w:sz w:val="28"/>
              </w:rPr>
              <w:t xml:space="preserve"> </w:t>
            </w:r>
          </w:p>
          <w:p w:rsidR="007267F7" w:rsidRPr="00E33CE4" w:rsidRDefault="001E6FC9" w:rsidP="001E6FC9">
            <w:pPr>
              <w:numPr>
                <w:ilvl w:val="0"/>
                <w:numId w:val="1"/>
              </w:numPr>
              <w:spacing w:after="9"/>
              <w:ind w:hanging="360"/>
              <w:rPr>
                <w:rFonts w:ascii="標楷體" w:eastAsia="標楷體" w:hAnsi="標楷體"/>
              </w:rPr>
            </w:pPr>
            <w:r w:rsidRPr="00E33CE4">
              <w:rPr>
                <w:rFonts w:ascii="標楷體" w:eastAsia="標楷體" w:hAnsi="標楷體" w:cs="細明體"/>
                <w:sz w:val="28"/>
              </w:rPr>
              <w:t>以上標價總額為新台幣</w:t>
            </w:r>
            <w:r w:rsidRPr="00E33CE4">
              <w:rPr>
                <w:rFonts w:ascii="標楷體" w:eastAsia="標楷體" w:hAnsi="標楷體"/>
              </w:rPr>
              <w:br/>
            </w:r>
            <w:r w:rsidRPr="00E33CE4">
              <w:rPr>
                <w:rFonts w:ascii="標楷體" w:eastAsia="標楷體" w:hAnsi="標楷體" w:cs="細明體"/>
                <w:sz w:val="28"/>
              </w:rPr>
              <w:t xml:space="preserve">（含 </w:t>
            </w:r>
            <w:r w:rsidRPr="00E33CE4">
              <w:rPr>
                <w:rFonts w:ascii="標楷體" w:eastAsia="標楷體" w:hAnsi="標楷體" w:cs="Times New Roman"/>
                <w:sz w:val="28"/>
              </w:rPr>
              <w:t>5%</w:t>
            </w:r>
            <w:r w:rsidRPr="00E33CE4">
              <w:rPr>
                <w:rFonts w:ascii="標楷體" w:eastAsia="標楷體" w:hAnsi="標楷體" w:cs="細明體"/>
                <w:sz w:val="28"/>
              </w:rPr>
              <w:t>營業稅、</w:t>
            </w:r>
            <w:proofErr w:type="gramStart"/>
            <w:r w:rsidRPr="00E33CE4">
              <w:rPr>
                <w:rFonts w:ascii="標楷體" w:eastAsia="標楷體" w:hAnsi="標楷體" w:cs="細明體"/>
                <w:sz w:val="28"/>
              </w:rPr>
              <w:t>勞</w:t>
            </w:r>
            <w:proofErr w:type="gramEnd"/>
            <w:r w:rsidRPr="00E33CE4">
              <w:rPr>
                <w:rFonts w:ascii="標楷體" w:eastAsia="標楷體" w:hAnsi="標楷體" w:cs="細明體"/>
                <w:sz w:val="28"/>
              </w:rPr>
              <w:t>健保、勞退基金及管理服務費）。</w:t>
            </w:r>
            <w:r w:rsidRPr="00E33CE4">
              <w:rPr>
                <w:rFonts w:ascii="標楷體" w:eastAsia="標楷體" w:hAnsi="標楷體" w:cs="Times New Roman"/>
                <w:sz w:val="28"/>
              </w:rPr>
              <w:t xml:space="preserve"> </w:t>
            </w:r>
          </w:p>
          <w:p w:rsidR="007267F7" w:rsidRDefault="001E6FC9">
            <w:pPr>
              <w:numPr>
                <w:ilvl w:val="0"/>
                <w:numId w:val="1"/>
              </w:numPr>
              <w:spacing w:after="0"/>
              <w:ind w:hanging="360"/>
            </w:pPr>
            <w:r w:rsidRPr="00E33CE4">
              <w:rPr>
                <w:rFonts w:ascii="標楷體" w:eastAsia="標楷體" w:hAnsi="標楷體" w:cs="細明體"/>
                <w:sz w:val="28"/>
              </w:rPr>
              <w:t>配合政府政策</w:t>
            </w:r>
            <w:proofErr w:type="gramStart"/>
            <w:r w:rsidRPr="00E33CE4">
              <w:rPr>
                <w:rFonts w:ascii="標楷體" w:eastAsia="標楷體" w:hAnsi="標楷體" w:cs="細明體"/>
                <w:sz w:val="28"/>
              </w:rPr>
              <w:t>提撥</w:t>
            </w:r>
            <w:proofErr w:type="gramEnd"/>
            <w:r w:rsidRPr="00E33CE4">
              <w:rPr>
                <w:rFonts w:ascii="標楷體" w:eastAsia="標楷體" w:hAnsi="標楷體" w:cs="細明體"/>
                <w:sz w:val="28"/>
              </w:rPr>
              <w:t xml:space="preserve">退休年金 </w:t>
            </w:r>
            <w:r w:rsidRPr="00E33CE4">
              <w:rPr>
                <w:rFonts w:ascii="標楷體" w:eastAsia="標楷體" w:hAnsi="標楷體" w:cs="Times New Roman"/>
                <w:sz w:val="28"/>
              </w:rPr>
              <w:t>6%</w:t>
            </w:r>
            <w:r w:rsidRPr="00E33CE4">
              <w:rPr>
                <w:rFonts w:ascii="標楷體" w:eastAsia="標楷體" w:hAnsi="標楷體" w:cs="細明體"/>
                <w:sz w:val="28"/>
              </w:rPr>
              <w:t>，並依</w:t>
            </w:r>
            <w:proofErr w:type="gramStart"/>
            <w:r w:rsidRPr="00E33CE4">
              <w:rPr>
                <w:rFonts w:ascii="標楷體" w:eastAsia="標楷體" w:hAnsi="標楷體" w:cs="細明體"/>
                <w:sz w:val="28"/>
              </w:rPr>
              <w:t>勞</w:t>
            </w:r>
            <w:proofErr w:type="gramEnd"/>
            <w:r w:rsidRPr="00E33CE4">
              <w:rPr>
                <w:rFonts w:ascii="標楷體" w:eastAsia="標楷體" w:hAnsi="標楷體" w:cs="細明體"/>
                <w:sz w:val="28"/>
              </w:rPr>
              <w:t>健保級距，核實投保。</w:t>
            </w:r>
            <w:r w:rsidRPr="00E33CE4">
              <w:rPr>
                <w:rFonts w:ascii="標楷體" w:eastAsia="標楷體" w:hAnsi="標楷體" w:cs="Times New Roman"/>
                <w:sz w:val="28"/>
              </w:rPr>
              <w:t xml:space="preserve"> </w:t>
            </w:r>
          </w:p>
        </w:tc>
      </w:tr>
    </w:tbl>
    <w:p w:rsidR="007267F7" w:rsidRPr="00E33CE4" w:rsidRDefault="001E6FC9" w:rsidP="00E33CE4">
      <w:pPr>
        <w:adjustRightInd w:val="0"/>
        <w:snapToGrid w:val="0"/>
        <w:spacing w:after="0" w:line="263" w:lineRule="auto"/>
        <w:ind w:left="-5" w:hanging="10"/>
        <w:rPr>
          <w:rFonts w:ascii="標楷體" w:eastAsia="標楷體" w:hAnsi="標楷體"/>
        </w:rPr>
      </w:pPr>
      <w:r w:rsidRPr="00E33CE4">
        <w:rPr>
          <w:rFonts w:ascii="標楷體" w:eastAsia="標楷體" w:hAnsi="標楷體" w:cs="細明體"/>
          <w:sz w:val="24"/>
        </w:rPr>
        <w:t>請按</w:t>
      </w:r>
      <w:proofErr w:type="gramStart"/>
      <w:r w:rsidRPr="00E33CE4">
        <w:rPr>
          <w:rFonts w:ascii="標楷體" w:eastAsia="標楷體" w:hAnsi="標楷體" w:cs="細明體"/>
          <w:sz w:val="24"/>
        </w:rPr>
        <w:t>實勾填</w:t>
      </w:r>
      <w:proofErr w:type="gramEnd"/>
      <w:r w:rsidRPr="00E33CE4">
        <w:rPr>
          <w:rFonts w:ascii="標楷體" w:eastAsia="標楷體" w:hAnsi="標楷體" w:cs="Times New Roman"/>
          <w:sz w:val="24"/>
        </w:rPr>
        <w:t xml:space="preserve"> </w:t>
      </w:r>
    </w:p>
    <w:p w:rsidR="007267F7" w:rsidRPr="00E33CE4" w:rsidRDefault="001E6FC9" w:rsidP="00E33CE4">
      <w:pPr>
        <w:adjustRightInd w:val="0"/>
        <w:snapToGrid w:val="0"/>
        <w:spacing w:after="0" w:line="263" w:lineRule="auto"/>
        <w:ind w:left="345" w:hanging="360"/>
        <w:rPr>
          <w:rFonts w:ascii="標楷體" w:eastAsia="標楷體" w:hAnsi="標楷體"/>
        </w:rPr>
      </w:pPr>
      <w:r w:rsidRPr="00E33CE4">
        <w:rPr>
          <w:rFonts w:ascii="標楷體" w:eastAsia="標楷體" w:hAnsi="標楷體" w:cs="細明體"/>
          <w:sz w:val="20"/>
        </w:rPr>
        <w:t xml:space="preserve">□ </w:t>
      </w:r>
      <w:r w:rsidRPr="00E33CE4">
        <w:rPr>
          <w:rFonts w:ascii="標楷體" w:eastAsia="標楷體" w:hAnsi="標楷體" w:cs="細明體"/>
          <w:sz w:val="24"/>
        </w:rPr>
        <w:t>本投標廠商確認並無支付他人佣金、比例金、仲介費、後謝金或其他利益為條件，促成採購契約之簽訂。</w:t>
      </w:r>
      <w:r w:rsidRPr="00E33CE4">
        <w:rPr>
          <w:rFonts w:ascii="標楷體" w:eastAsia="標楷體" w:hAnsi="標楷體" w:cs="Times New Roman"/>
          <w:sz w:val="24"/>
        </w:rPr>
        <w:t xml:space="preserve"> </w:t>
      </w:r>
    </w:p>
    <w:p w:rsidR="007267F7" w:rsidRPr="00E33CE4" w:rsidRDefault="001E6FC9" w:rsidP="00E33CE4">
      <w:pPr>
        <w:adjustRightInd w:val="0"/>
        <w:snapToGrid w:val="0"/>
        <w:spacing w:after="0" w:line="349" w:lineRule="auto"/>
        <w:ind w:left="-5" w:hanging="10"/>
        <w:rPr>
          <w:rFonts w:ascii="標楷體" w:eastAsia="標楷體" w:hAnsi="標楷體"/>
        </w:rPr>
      </w:pPr>
      <w:r w:rsidRPr="00E33CE4">
        <w:rPr>
          <w:rFonts w:ascii="標楷體" w:eastAsia="標楷體" w:hAnsi="標楷體" w:cs="細明體"/>
          <w:sz w:val="20"/>
        </w:rPr>
        <w:t xml:space="preserve">□ </w:t>
      </w:r>
      <w:r w:rsidRPr="00E33CE4">
        <w:rPr>
          <w:rFonts w:ascii="標楷體" w:eastAsia="標楷體" w:hAnsi="標楷體" w:cs="細明體"/>
          <w:sz w:val="24"/>
        </w:rPr>
        <w:t>本投標廠商茲同意並接受招標文件規定之所有條件且確認所報規格均符合招標文件之要求。</w:t>
      </w:r>
      <w:r w:rsidRPr="00E33CE4">
        <w:rPr>
          <w:rFonts w:ascii="標楷體" w:eastAsia="標楷體" w:hAnsi="標楷體" w:cs="細明體"/>
          <w:sz w:val="28"/>
        </w:rPr>
        <w:t>投標廠商簽章（加蓋印章）：</w:t>
      </w:r>
      <w:r w:rsidRPr="00E33CE4">
        <w:rPr>
          <w:rFonts w:ascii="標楷體" w:eastAsia="標楷體" w:hAnsi="標楷體" w:cs="Times New Roman"/>
          <w:sz w:val="28"/>
        </w:rPr>
        <w:t xml:space="preserve"> </w:t>
      </w:r>
    </w:p>
    <w:p w:rsidR="00E33CE4" w:rsidRDefault="001E6FC9" w:rsidP="00E33CE4">
      <w:pPr>
        <w:adjustRightInd w:val="0"/>
        <w:snapToGrid w:val="0"/>
        <w:spacing w:after="0" w:line="459" w:lineRule="auto"/>
        <w:ind w:right="195"/>
        <w:rPr>
          <w:rFonts w:ascii="標楷體" w:eastAsia="標楷體" w:hAnsi="標楷體" w:cs="Times New Roman"/>
          <w:sz w:val="28"/>
          <w:u w:val="single" w:color="000000"/>
        </w:rPr>
      </w:pPr>
      <w:r w:rsidRPr="00E33CE4">
        <w:rPr>
          <w:rFonts w:ascii="標楷體" w:eastAsia="標楷體" w:hAnsi="標楷體" w:cs="細明體"/>
          <w:sz w:val="28"/>
        </w:rPr>
        <w:t>廠商名稱</w:t>
      </w:r>
      <w:r w:rsidRPr="00E33CE4">
        <w:rPr>
          <w:rFonts w:ascii="標楷體" w:eastAsia="標楷體" w:hAnsi="標楷體" w:cs="Times New Roman"/>
          <w:sz w:val="28"/>
        </w:rPr>
        <w:t xml:space="preserve"> </w:t>
      </w:r>
    </w:p>
    <w:p w:rsidR="00E33CE4" w:rsidRDefault="001E6FC9" w:rsidP="00E33CE4">
      <w:pPr>
        <w:adjustRightInd w:val="0"/>
        <w:snapToGrid w:val="0"/>
        <w:spacing w:after="0" w:line="459" w:lineRule="auto"/>
        <w:ind w:right="195"/>
        <w:rPr>
          <w:rFonts w:ascii="標楷體" w:eastAsia="標楷體" w:hAnsi="標楷體" w:cs="Times New Roman"/>
          <w:sz w:val="28"/>
        </w:rPr>
      </w:pPr>
      <w:r w:rsidRPr="00E33CE4">
        <w:rPr>
          <w:rFonts w:ascii="標楷體" w:eastAsia="標楷體" w:hAnsi="標楷體" w:cs="細明體"/>
          <w:sz w:val="28"/>
        </w:rPr>
        <w:t>負</w:t>
      </w:r>
      <w:r w:rsidRPr="00E33CE4">
        <w:rPr>
          <w:rFonts w:ascii="標楷體" w:eastAsia="標楷體" w:hAnsi="標楷體" w:cs="Times New Roman"/>
          <w:sz w:val="28"/>
        </w:rPr>
        <w:t xml:space="preserve"> </w:t>
      </w:r>
      <w:r w:rsidRPr="00E33CE4">
        <w:rPr>
          <w:rFonts w:ascii="標楷體" w:eastAsia="標楷體" w:hAnsi="標楷體" w:cs="細明體"/>
          <w:sz w:val="28"/>
        </w:rPr>
        <w:t>責</w:t>
      </w:r>
      <w:r w:rsidRPr="00E33CE4">
        <w:rPr>
          <w:rFonts w:ascii="標楷體" w:eastAsia="標楷體" w:hAnsi="標楷體" w:cs="Times New Roman"/>
          <w:sz w:val="28"/>
        </w:rPr>
        <w:t xml:space="preserve"> </w:t>
      </w:r>
      <w:r w:rsidRPr="00E33CE4">
        <w:rPr>
          <w:rFonts w:ascii="標楷體" w:eastAsia="標楷體" w:hAnsi="標楷體" w:cs="細明體"/>
          <w:sz w:val="28"/>
        </w:rPr>
        <w:t>人</w:t>
      </w:r>
      <w:r w:rsidRPr="00E33CE4">
        <w:rPr>
          <w:rFonts w:ascii="標楷體" w:eastAsia="標楷體" w:hAnsi="標楷體" w:cs="Times New Roman"/>
          <w:sz w:val="28"/>
        </w:rPr>
        <w:t xml:space="preserve"> </w:t>
      </w:r>
    </w:p>
    <w:p w:rsidR="00E33CE4" w:rsidRDefault="001E6FC9" w:rsidP="00E33CE4">
      <w:pPr>
        <w:adjustRightInd w:val="0"/>
        <w:snapToGrid w:val="0"/>
        <w:spacing w:after="0" w:line="459" w:lineRule="auto"/>
        <w:ind w:right="195"/>
        <w:rPr>
          <w:rFonts w:ascii="標楷體" w:eastAsia="標楷體" w:hAnsi="標楷體" w:cs="Times New Roman"/>
          <w:sz w:val="28"/>
        </w:rPr>
      </w:pPr>
      <w:r w:rsidRPr="00E33CE4">
        <w:rPr>
          <w:rFonts w:ascii="標楷體" w:eastAsia="標楷體" w:hAnsi="標楷體" w:cs="細明體"/>
          <w:sz w:val="28"/>
        </w:rPr>
        <w:t>統一編號</w:t>
      </w:r>
      <w:r w:rsidRPr="00E33CE4">
        <w:rPr>
          <w:rFonts w:ascii="標楷體" w:eastAsia="標楷體" w:hAnsi="標楷體" w:cs="Times New Roman"/>
          <w:sz w:val="28"/>
        </w:rPr>
        <w:t xml:space="preserve"> </w:t>
      </w:r>
    </w:p>
    <w:p w:rsidR="00E33CE4" w:rsidRDefault="001E6FC9" w:rsidP="00E33CE4">
      <w:pPr>
        <w:adjustRightInd w:val="0"/>
        <w:snapToGrid w:val="0"/>
        <w:spacing w:after="0" w:line="459" w:lineRule="auto"/>
        <w:ind w:right="195"/>
        <w:rPr>
          <w:rFonts w:ascii="標楷體" w:eastAsia="標楷體" w:hAnsi="標楷體" w:cs="Times New Roman"/>
          <w:sz w:val="28"/>
        </w:rPr>
      </w:pPr>
      <w:r w:rsidRPr="00E33CE4">
        <w:rPr>
          <w:rFonts w:ascii="標楷體" w:eastAsia="標楷體" w:hAnsi="標楷體" w:cs="細明體"/>
          <w:sz w:val="28"/>
        </w:rPr>
        <w:t>地</w:t>
      </w:r>
      <w:r w:rsidRPr="00E33CE4">
        <w:rPr>
          <w:rFonts w:ascii="標楷體" w:eastAsia="標楷體" w:hAnsi="標楷體" w:cs="Times New Roman"/>
          <w:sz w:val="28"/>
        </w:rPr>
        <w:t xml:space="preserve">    </w:t>
      </w:r>
      <w:r w:rsidRPr="00E33CE4">
        <w:rPr>
          <w:rFonts w:ascii="標楷體" w:eastAsia="標楷體" w:hAnsi="標楷體" w:cs="細明體"/>
          <w:sz w:val="28"/>
        </w:rPr>
        <w:t>址</w:t>
      </w:r>
      <w:r w:rsidRPr="00E33CE4">
        <w:rPr>
          <w:rFonts w:ascii="標楷體" w:eastAsia="標楷體" w:hAnsi="標楷體" w:cs="Times New Roman"/>
          <w:sz w:val="28"/>
        </w:rPr>
        <w:t xml:space="preserve"> </w:t>
      </w:r>
    </w:p>
    <w:p w:rsidR="00E33CE4" w:rsidRDefault="001E6FC9" w:rsidP="00E33CE4">
      <w:pPr>
        <w:adjustRightInd w:val="0"/>
        <w:snapToGrid w:val="0"/>
        <w:spacing w:after="0" w:line="459" w:lineRule="auto"/>
        <w:ind w:right="195"/>
        <w:rPr>
          <w:rFonts w:ascii="標楷體" w:eastAsia="標楷體" w:hAnsi="標楷體" w:cs="Times New Roman"/>
          <w:sz w:val="28"/>
        </w:rPr>
      </w:pPr>
      <w:r w:rsidRPr="00E33CE4">
        <w:rPr>
          <w:rFonts w:ascii="標楷體" w:eastAsia="標楷體" w:hAnsi="標楷體" w:cs="細明體"/>
          <w:sz w:val="28"/>
        </w:rPr>
        <w:t>電</w:t>
      </w:r>
      <w:r w:rsidRPr="00E33CE4">
        <w:rPr>
          <w:rFonts w:ascii="標楷體" w:eastAsia="標楷體" w:hAnsi="標楷體" w:cs="Times New Roman"/>
          <w:sz w:val="28"/>
        </w:rPr>
        <w:t xml:space="preserve">    </w:t>
      </w:r>
      <w:r w:rsidRPr="00E33CE4">
        <w:rPr>
          <w:rFonts w:ascii="標楷體" w:eastAsia="標楷體" w:hAnsi="標楷體" w:cs="細明體"/>
          <w:sz w:val="28"/>
        </w:rPr>
        <w:t>話</w:t>
      </w:r>
      <w:r w:rsidRPr="00E33CE4">
        <w:rPr>
          <w:rFonts w:ascii="標楷體" w:eastAsia="標楷體" w:hAnsi="標楷體" w:cs="Times New Roman"/>
          <w:sz w:val="28"/>
        </w:rPr>
        <w:t xml:space="preserve">    </w:t>
      </w:r>
      <w:r w:rsidRPr="00E33CE4">
        <w:rPr>
          <w:rFonts w:ascii="標楷體" w:eastAsia="標楷體" w:hAnsi="標楷體" w:cs="Times New Roman"/>
          <w:sz w:val="28"/>
          <w:u w:val="single" w:color="000000"/>
        </w:rPr>
        <w:t xml:space="preserve">                                                    </w:t>
      </w:r>
      <w:r w:rsidRPr="00E33CE4">
        <w:rPr>
          <w:rFonts w:ascii="標楷體" w:eastAsia="標楷體" w:hAnsi="標楷體" w:cs="Times New Roman"/>
          <w:sz w:val="28"/>
        </w:rPr>
        <w:t xml:space="preserve">  </w:t>
      </w:r>
    </w:p>
    <w:p w:rsidR="007267F7" w:rsidRDefault="001E6FC9" w:rsidP="00E33CE4">
      <w:pPr>
        <w:adjustRightInd w:val="0"/>
        <w:snapToGrid w:val="0"/>
        <w:spacing w:after="0" w:line="459" w:lineRule="auto"/>
        <w:ind w:right="195"/>
      </w:pPr>
      <w:r w:rsidRPr="00E33CE4">
        <w:rPr>
          <w:rFonts w:ascii="標楷體" w:eastAsia="標楷體" w:hAnsi="標楷體" w:cs="Times New Roman"/>
          <w:sz w:val="28"/>
        </w:rPr>
        <w:t xml:space="preserve"> </w:t>
      </w:r>
      <w:r w:rsidRPr="00E33CE4">
        <w:rPr>
          <w:rFonts w:ascii="標楷體" w:eastAsia="標楷體" w:hAnsi="標楷體" w:cs="細明體"/>
          <w:sz w:val="28"/>
        </w:rPr>
        <w:t>填寫日期：</w:t>
      </w:r>
      <w:r w:rsidRPr="00E33CE4">
        <w:rPr>
          <w:rFonts w:ascii="標楷體" w:eastAsia="標楷體" w:hAnsi="標楷體" w:cs="Times New Roman"/>
          <w:sz w:val="28"/>
        </w:rPr>
        <w:t xml:space="preserve"> 110 </w:t>
      </w:r>
      <w:r w:rsidRPr="00E33CE4">
        <w:rPr>
          <w:rFonts w:ascii="標楷體" w:eastAsia="標楷體" w:hAnsi="標楷體" w:cs="細明體"/>
          <w:sz w:val="28"/>
        </w:rPr>
        <w:t>年</w:t>
      </w:r>
      <w:r w:rsidRPr="00E33CE4">
        <w:rPr>
          <w:rFonts w:ascii="標楷體" w:eastAsia="標楷體" w:hAnsi="標楷體" w:cs="Times New Roman"/>
          <w:sz w:val="28"/>
        </w:rPr>
        <w:t xml:space="preserve">    </w:t>
      </w:r>
      <w:r w:rsidRPr="00E33CE4">
        <w:rPr>
          <w:rFonts w:ascii="標楷體" w:eastAsia="標楷體" w:hAnsi="標楷體" w:cs="細明體"/>
          <w:sz w:val="28"/>
        </w:rPr>
        <w:t>月</w:t>
      </w:r>
      <w:r w:rsidRPr="00E33CE4">
        <w:rPr>
          <w:rFonts w:ascii="標楷體" w:eastAsia="標楷體" w:hAnsi="標楷體" w:cs="Times New Roman"/>
          <w:sz w:val="28"/>
        </w:rPr>
        <w:t xml:space="preserve">    </w:t>
      </w:r>
      <w:r w:rsidRPr="00E33CE4">
        <w:rPr>
          <w:rFonts w:ascii="標楷體" w:eastAsia="標楷體" w:hAnsi="標楷體" w:cs="細明體"/>
          <w:sz w:val="28"/>
        </w:rPr>
        <w:t>日</w:t>
      </w:r>
      <w:r w:rsidRPr="00E33CE4">
        <w:rPr>
          <w:rFonts w:ascii="標楷體" w:eastAsia="標楷體" w:hAnsi="標楷體" w:cs="Times New Roman"/>
          <w:sz w:val="28"/>
        </w:rPr>
        <w:t xml:space="preserve">     </w:t>
      </w:r>
      <w:r>
        <w:rPr>
          <w:rFonts w:ascii="Times New Roman" w:eastAsia="Times New Roman" w:hAnsi="Times New Roman" w:cs="Times New Roman"/>
          <w:sz w:val="28"/>
        </w:rPr>
        <w:t xml:space="preserve">                                       </w:t>
      </w:r>
    </w:p>
    <w:sectPr w:rsidR="007267F7" w:rsidSect="00E33CE4">
      <w:pgSz w:w="11906" w:h="16841"/>
      <w:pgMar w:top="1304" w:right="635" w:bottom="1304" w:left="12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22E3"/>
    <w:multiLevelType w:val="hybridMultilevel"/>
    <w:tmpl w:val="4B962912"/>
    <w:lvl w:ilvl="0" w:tplc="13AE449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06A8A">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EE336">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EF0B2">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008D84">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1E4BAA">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63A5C">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8A8E30">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125FDA">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F7"/>
    <w:rsid w:val="001E6FC9"/>
    <w:rsid w:val="00546013"/>
    <w:rsid w:val="007267F7"/>
    <w:rsid w:val="00996423"/>
    <w:rsid w:val="00A977C8"/>
    <w:rsid w:val="00C43E72"/>
    <w:rsid w:val="00C8053A"/>
    <w:rsid w:val="00E33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2343B-87AF-4DF6-8B37-D5064DED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單價明細表</dc:title>
  <dc:subject/>
  <dc:creator>PTS</dc:creator>
  <cp:keywords/>
  <cp:lastModifiedBy>唐才女</cp:lastModifiedBy>
  <cp:revision>14</cp:revision>
  <dcterms:created xsi:type="dcterms:W3CDTF">2021-05-31T08:11:00Z</dcterms:created>
  <dcterms:modified xsi:type="dcterms:W3CDTF">2021-08-04T00:56:00Z</dcterms:modified>
</cp:coreProperties>
</file>