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167A" w14:textId="77777777" w:rsidR="00387DDD" w:rsidRPr="00FC1DBF" w:rsidRDefault="004C16CA" w:rsidP="009468EE">
      <w:pPr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FC1DBF">
        <w:rPr>
          <w:rFonts w:ascii="標楷體" w:eastAsia="標楷體" w:hAnsi="標楷體" w:hint="eastAsia"/>
          <w:color w:val="000000" w:themeColor="text1"/>
          <w:sz w:val="32"/>
          <w:szCs w:val="32"/>
        </w:rPr>
        <w:t>投標標價清單</w:t>
      </w:r>
    </w:p>
    <w:p w14:paraId="0C3BF36E" w14:textId="3B8C0AB4" w:rsidR="00084D97" w:rsidRPr="00FC1DBF" w:rsidRDefault="004C16CA" w:rsidP="004C16CA">
      <w:pPr>
        <w:spacing w:line="400" w:lineRule="exact"/>
        <w:rPr>
          <w:rFonts w:ascii="標楷體" w:eastAsia="標楷體" w:hAnsi="標楷體"/>
          <w:bCs/>
          <w:color w:val="000000" w:themeColor="text1"/>
          <w:sz w:val="26"/>
          <w:szCs w:val="26"/>
        </w:rPr>
      </w:pP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標案名稱：</w:t>
      </w:r>
      <w:r w:rsidR="005A042C" w:rsidRPr="00FC1DBF">
        <w:rPr>
          <w:rFonts w:ascii="標楷體" w:eastAsia="標楷體" w:hAnsi="標楷體"/>
          <w:color w:val="000000" w:themeColor="text1"/>
          <w:sz w:val="28"/>
          <w:szCs w:val="32"/>
        </w:rPr>
        <w:t>114年文教大樓冰水機房節能統包案</w:t>
      </w:r>
      <w:r w:rsidR="000E4DBD" w:rsidRPr="00FC1DBF">
        <w:rPr>
          <w:rFonts w:ascii="標楷體" w:eastAsia="標楷體" w:hAnsi="標楷體"/>
          <w:color w:val="000000" w:themeColor="text1"/>
          <w:sz w:val="28"/>
          <w:szCs w:val="32"/>
        </w:rPr>
        <w:t xml:space="preserve">  </w:t>
      </w:r>
      <w:r w:rsidR="000E4DBD" w:rsidRPr="00FC1DBF">
        <w:rPr>
          <w:rFonts w:ascii="標楷體" w:eastAsia="標楷體" w:hAnsi="標楷體"/>
          <w:bCs/>
          <w:color w:val="000000" w:themeColor="text1"/>
          <w:sz w:val="26"/>
          <w:szCs w:val="26"/>
        </w:rPr>
        <w:t xml:space="preserve"> </w:t>
      </w:r>
    </w:p>
    <w:p w14:paraId="762A2156" w14:textId="0E33E42D" w:rsidR="004C16CA" w:rsidRPr="00FC1DBF" w:rsidRDefault="004C16CA" w:rsidP="004C16CA">
      <w:pPr>
        <w:spacing w:line="400" w:lineRule="exact"/>
        <w:rPr>
          <w:rFonts w:ascii="標楷體" w:eastAsia="標楷體" w:hAnsi="標楷體"/>
          <w:color w:val="FF0000"/>
          <w:sz w:val="28"/>
          <w:szCs w:val="32"/>
        </w:rPr>
      </w:pP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標案編號：</w:t>
      </w:r>
      <w:r w:rsidR="00FC1DBF">
        <w:rPr>
          <w:rFonts w:ascii="標楷體" w:eastAsia="標楷體" w:hAnsi="標楷體" w:hint="eastAsia"/>
          <w:color w:val="FF0000"/>
          <w:sz w:val="28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550"/>
        <w:gridCol w:w="834"/>
        <w:gridCol w:w="867"/>
        <w:gridCol w:w="1701"/>
        <w:gridCol w:w="1701"/>
        <w:gridCol w:w="850"/>
      </w:tblGrid>
      <w:tr w:rsidR="00950447" w:rsidRPr="00950447" w14:paraId="6D944A41" w14:textId="77777777" w:rsidTr="00467C7F">
        <w:trPr>
          <w:trHeight w:val="850"/>
        </w:trPr>
        <w:tc>
          <w:tcPr>
            <w:tcW w:w="840" w:type="dxa"/>
            <w:vAlign w:val="center"/>
          </w:tcPr>
          <w:p w14:paraId="494DDB59" w14:textId="77777777" w:rsidR="004C16CA" w:rsidRPr="00FC1DBF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項目</w:t>
            </w:r>
          </w:p>
        </w:tc>
        <w:tc>
          <w:tcPr>
            <w:tcW w:w="3550" w:type="dxa"/>
            <w:vAlign w:val="center"/>
          </w:tcPr>
          <w:p w14:paraId="4AE4CFF4" w14:textId="77777777" w:rsidR="004C16CA" w:rsidRPr="00FC1DBF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標的名稱、規格及型號</w:t>
            </w:r>
          </w:p>
        </w:tc>
        <w:tc>
          <w:tcPr>
            <w:tcW w:w="834" w:type="dxa"/>
            <w:vAlign w:val="center"/>
          </w:tcPr>
          <w:p w14:paraId="470AAFB0" w14:textId="77777777" w:rsidR="004C16CA" w:rsidRPr="00FC1DBF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單位</w:t>
            </w:r>
          </w:p>
        </w:tc>
        <w:tc>
          <w:tcPr>
            <w:tcW w:w="867" w:type="dxa"/>
            <w:vAlign w:val="center"/>
          </w:tcPr>
          <w:p w14:paraId="0002C9EF" w14:textId="77777777" w:rsidR="004C16CA" w:rsidRPr="00FC1DBF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數量</w:t>
            </w:r>
          </w:p>
        </w:tc>
        <w:tc>
          <w:tcPr>
            <w:tcW w:w="1701" w:type="dxa"/>
            <w:vAlign w:val="center"/>
          </w:tcPr>
          <w:p w14:paraId="060984E2" w14:textId="77777777" w:rsidR="004C16CA" w:rsidRPr="00FC1DBF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14:paraId="363B8847" w14:textId="51D4219D" w:rsidR="004C16CA" w:rsidRPr="001A65D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1A65D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複</w:t>
            </w:r>
            <w:proofErr w:type="gramEnd"/>
            <w:r w:rsidRPr="001A65D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價</w:t>
            </w:r>
          </w:p>
        </w:tc>
        <w:tc>
          <w:tcPr>
            <w:tcW w:w="850" w:type="dxa"/>
            <w:vAlign w:val="center"/>
          </w:tcPr>
          <w:p w14:paraId="24E7D99E" w14:textId="77777777" w:rsidR="004C16CA" w:rsidRPr="00FC1DBF" w:rsidRDefault="004C16CA" w:rsidP="00467C7F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備註</w:t>
            </w:r>
          </w:p>
        </w:tc>
      </w:tr>
      <w:tr w:rsidR="005A042C" w:rsidRPr="005A042C" w14:paraId="61D99286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6CF180DE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3550" w:type="dxa"/>
            <w:vAlign w:val="center"/>
          </w:tcPr>
          <w:p w14:paraId="07E9BC2A" w14:textId="77777777" w:rsidR="0080221C" w:rsidRPr="00FC1DBF" w:rsidRDefault="0080221C" w:rsidP="00017AE3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機器設備</w:t>
            </w:r>
          </w:p>
        </w:tc>
        <w:tc>
          <w:tcPr>
            <w:tcW w:w="834" w:type="dxa"/>
            <w:vAlign w:val="center"/>
          </w:tcPr>
          <w:p w14:paraId="2CE43FF2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4B75F297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6E8763B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F0C7413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BCDD10C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0A8A4B52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2D6FE5C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proofErr w:type="gramStart"/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一</w:t>
            </w:r>
            <w:proofErr w:type="gramEnd"/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3CE90DE7" w14:textId="04EAA984" w:rsidR="0080221C" w:rsidRPr="00FC1DBF" w:rsidRDefault="0080221C" w:rsidP="00017AE3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冰水主機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53C721C5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19676E04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2FF45510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B7016D6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628E949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8516F1" w:rsidRPr="005A042C" w14:paraId="532E6837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3004DAC1" w14:textId="03CA3E93" w:rsidR="008516F1" w:rsidRPr="00FC1DBF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(二)</w:t>
            </w:r>
          </w:p>
        </w:tc>
        <w:tc>
          <w:tcPr>
            <w:tcW w:w="3550" w:type="dxa"/>
            <w:vAlign w:val="center"/>
          </w:tcPr>
          <w:p w14:paraId="4548ECDD" w14:textId="642A09AA" w:rsidR="008516F1" w:rsidRPr="00FC1DBF" w:rsidDel="00950447" w:rsidRDefault="008516F1" w:rsidP="008516F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冰水泵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19B3B075" w14:textId="2572B949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 w:rsidRPr="00747708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1D8527A3" w14:textId="26112079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14:paraId="184E555C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02D664B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8BA03BE" w14:textId="77777777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8516F1" w:rsidRPr="005A042C" w14:paraId="5FA311C7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E6EE18E" w14:textId="78D20D41" w:rsidR="008516F1" w:rsidRPr="00FC1DBF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(三)</w:t>
            </w:r>
          </w:p>
        </w:tc>
        <w:tc>
          <w:tcPr>
            <w:tcW w:w="3550" w:type="dxa"/>
            <w:vAlign w:val="center"/>
          </w:tcPr>
          <w:p w14:paraId="7ED000BD" w14:textId="33312B6B" w:rsidR="008516F1" w:rsidRPr="00FC1DBF" w:rsidDel="00950447" w:rsidRDefault="008516F1" w:rsidP="008516F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BF0BA8">
              <w:rPr>
                <w:rFonts w:ascii="標楷體" w:eastAsia="標楷體" w:hAnsi="標楷體" w:hint="eastAsia"/>
                <w:color w:val="000000" w:themeColor="text1"/>
                <w:sz w:val="22"/>
              </w:rPr>
              <w:t>冷卻水泵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0CB9521E" w14:textId="75633B52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 w:rsidRPr="00747708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3C8FFB53" w14:textId="7AE7ABCD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14:paraId="7AA9825B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3FAC9C7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71BC6B6" w14:textId="77777777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8516F1" w:rsidRPr="005A042C" w14:paraId="6E3297ED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543CD673" w14:textId="2D536C1A" w:rsidR="008516F1" w:rsidRPr="00FC1DBF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(四)</w:t>
            </w:r>
          </w:p>
        </w:tc>
        <w:tc>
          <w:tcPr>
            <w:tcW w:w="3550" w:type="dxa"/>
            <w:vAlign w:val="center"/>
          </w:tcPr>
          <w:p w14:paraId="3CFBD62A" w14:textId="5431E0AF" w:rsidR="008516F1" w:rsidRPr="00FC1DBF" w:rsidDel="00950447" w:rsidRDefault="008516F1" w:rsidP="008516F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BF0BA8">
              <w:rPr>
                <w:rFonts w:ascii="標楷體" w:eastAsia="標楷體" w:hAnsi="標楷體" w:hint="eastAsia"/>
                <w:color w:val="000000" w:themeColor="text1"/>
                <w:sz w:val="22"/>
              </w:rPr>
              <w:t>區域泵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2453E1AD" w14:textId="24B6D0C9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 w:rsidRPr="00747708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41056A36" w14:textId="1474657F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14:paraId="07C87495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02D3F3D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2DFC919" w14:textId="77777777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8516F1" w:rsidRPr="005A042C" w14:paraId="636E9554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CCB66FF" w14:textId="7466F417" w:rsidR="008516F1" w:rsidRPr="00FC1DBF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(五)</w:t>
            </w:r>
          </w:p>
        </w:tc>
        <w:tc>
          <w:tcPr>
            <w:tcW w:w="3550" w:type="dxa"/>
            <w:vAlign w:val="center"/>
          </w:tcPr>
          <w:p w14:paraId="223B35DB" w14:textId="54DE0BDB" w:rsidR="008516F1" w:rsidRPr="00FC1DBF" w:rsidDel="00950447" w:rsidRDefault="006B0D54" w:rsidP="008516F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冷卻水塔馬達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A91EE0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548DD7B7" w14:textId="50666EA3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 w:rsidRPr="00747708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60997A6B" w14:textId="708B671B" w:rsidR="008516F1" w:rsidRPr="007A7C40" w:rsidRDefault="008C0E3B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14:paraId="7AFA4D22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F6E11A0" w14:textId="77777777" w:rsidR="008516F1" w:rsidRPr="007A7C40" w:rsidRDefault="008516F1" w:rsidP="008516F1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CA72620" w14:textId="77777777" w:rsidR="008516F1" w:rsidRPr="007A7C40" w:rsidRDefault="008516F1" w:rsidP="008516F1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6B0D54" w:rsidRPr="005A042C" w14:paraId="378C5DF9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65BFED1" w14:textId="2F2F6919" w:rsidR="006B0D54" w:rsidRPr="00FC1DBF" w:rsidRDefault="008C0E3B" w:rsidP="006B0D5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六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424B8C4A" w14:textId="279B836C" w:rsidR="006B0D54" w:rsidRPr="00FC1DBF" w:rsidDel="00950447" w:rsidRDefault="006B0D54" w:rsidP="006B0D54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變頻器</w:t>
            </w:r>
            <w:r w:rsidR="002C4215" w:rsidRPr="00FC1DBF">
              <w:rPr>
                <w:rFonts w:ascii="標楷體" w:eastAsia="標楷體" w:hAnsi="標楷體"/>
                <w:color w:val="000000" w:themeColor="text1"/>
                <w:sz w:val="22"/>
              </w:rPr>
              <w:t>-詳</w:t>
            </w:r>
            <w:r w:rsidR="002C4215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需求說明書</w:t>
            </w:r>
          </w:p>
        </w:tc>
        <w:tc>
          <w:tcPr>
            <w:tcW w:w="834" w:type="dxa"/>
            <w:vAlign w:val="center"/>
          </w:tcPr>
          <w:p w14:paraId="6751D02B" w14:textId="7176C9B1" w:rsidR="006B0D54" w:rsidRPr="00FC1DBF" w:rsidRDefault="006B0D54" w:rsidP="006B0D5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0D5F76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48ABE0EE" w14:textId="1CCF4CA7" w:rsidR="006B0D54" w:rsidRPr="00FC1DBF" w:rsidRDefault="008C0E3B" w:rsidP="006B0D54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0D5F76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8</w:t>
            </w:r>
          </w:p>
        </w:tc>
        <w:tc>
          <w:tcPr>
            <w:tcW w:w="1701" w:type="dxa"/>
            <w:vAlign w:val="center"/>
          </w:tcPr>
          <w:p w14:paraId="04E0E61A" w14:textId="77777777" w:rsidR="006B0D54" w:rsidRPr="007A7C40" w:rsidRDefault="006B0D54" w:rsidP="006B0D54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2E82C8A" w14:textId="77777777" w:rsidR="006B0D54" w:rsidRPr="007A7C40" w:rsidRDefault="006B0D54" w:rsidP="006B0D54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00193B5" w14:textId="77777777" w:rsidR="006B0D54" w:rsidRPr="007A7C40" w:rsidRDefault="006B0D54" w:rsidP="006B0D54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7A7C40" w:rsidRPr="005A042C" w14:paraId="4D0E67F7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48A53BB7" w14:textId="43755E8B" w:rsidR="007A7C40" w:rsidRPr="00FC1DBF" w:rsidRDefault="001C63BA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0D5F76">
              <w:rPr>
                <w:rFonts w:ascii="標楷體" w:eastAsia="標楷體" w:hAnsi="標楷體" w:hint="eastAsia"/>
                <w:color w:val="000000" w:themeColor="text1"/>
                <w:sz w:val="22"/>
              </w:rPr>
              <w:t>(七)</w:t>
            </w:r>
          </w:p>
        </w:tc>
        <w:tc>
          <w:tcPr>
            <w:tcW w:w="3550" w:type="dxa"/>
            <w:vAlign w:val="center"/>
          </w:tcPr>
          <w:p w14:paraId="05F0C4FC" w14:textId="2437A0DD" w:rsidR="007A7C40" w:rsidRPr="00FC1DBF" w:rsidDel="00950447" w:rsidRDefault="001C63BA" w:rsidP="00017AE3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0D5F76">
              <w:rPr>
                <w:rFonts w:ascii="標楷體" w:eastAsia="標楷體" w:hAnsi="標楷體" w:hint="eastAsia"/>
                <w:color w:val="000000" w:themeColor="text1"/>
                <w:sz w:val="22"/>
              </w:rPr>
              <w:t>冰水機房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PLC圖控系統</w:t>
            </w:r>
          </w:p>
        </w:tc>
        <w:tc>
          <w:tcPr>
            <w:tcW w:w="834" w:type="dxa"/>
            <w:vAlign w:val="center"/>
          </w:tcPr>
          <w:p w14:paraId="00C1B870" w14:textId="2474502E" w:rsidR="007A7C40" w:rsidRPr="00FC1DBF" w:rsidRDefault="001C63BA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套</w:t>
            </w:r>
          </w:p>
        </w:tc>
        <w:tc>
          <w:tcPr>
            <w:tcW w:w="867" w:type="dxa"/>
            <w:vAlign w:val="center"/>
          </w:tcPr>
          <w:p w14:paraId="22CD5FB4" w14:textId="4BEF950C" w:rsidR="007A7C40" w:rsidRPr="00FC1DBF" w:rsidRDefault="001C63BA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3BDD4D04" w14:textId="77777777" w:rsidR="007A7C40" w:rsidRPr="00FC1DBF" w:rsidRDefault="007A7C40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3E06284" w14:textId="77777777" w:rsidR="007A7C40" w:rsidRPr="007A7C40" w:rsidRDefault="007A7C40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42302BD5" w14:textId="77777777" w:rsidR="007A7C40" w:rsidRPr="007A7C40" w:rsidRDefault="007A7C40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4673A68A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46FC62E0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</w:t>
            </w:r>
          </w:p>
        </w:tc>
        <w:tc>
          <w:tcPr>
            <w:tcW w:w="3550" w:type="dxa"/>
            <w:vAlign w:val="center"/>
          </w:tcPr>
          <w:p w14:paraId="5B69FB79" w14:textId="77777777" w:rsidR="0080221C" w:rsidRPr="00FC1DBF" w:rsidRDefault="0080221C" w:rsidP="0080221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新機與舊機配合工程</w:t>
            </w:r>
          </w:p>
        </w:tc>
        <w:tc>
          <w:tcPr>
            <w:tcW w:w="834" w:type="dxa"/>
            <w:vAlign w:val="center"/>
          </w:tcPr>
          <w:p w14:paraId="0BE13178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59337A45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E69351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6AE53A1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8CB3317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2AC28175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5DC8C3EA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proofErr w:type="gramStart"/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一</w:t>
            </w:r>
            <w:proofErr w:type="gramEnd"/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7A10C24B" w14:textId="77777777" w:rsidR="0080221C" w:rsidRPr="00FC1DBF" w:rsidRDefault="0080221C" w:rsidP="00017AE3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吊運、組裝、安裝</w:t>
            </w:r>
            <w:r w:rsidR="00017AE3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、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定位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(含防震)</w:t>
            </w:r>
          </w:p>
        </w:tc>
        <w:tc>
          <w:tcPr>
            <w:tcW w:w="834" w:type="dxa"/>
            <w:vAlign w:val="center"/>
          </w:tcPr>
          <w:p w14:paraId="6FFAB2BA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7FA77098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55976E21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D68CC05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867A21A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54A095E8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02ED4052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(二)</w:t>
            </w:r>
          </w:p>
        </w:tc>
        <w:tc>
          <w:tcPr>
            <w:tcW w:w="3550" w:type="dxa"/>
            <w:vAlign w:val="center"/>
          </w:tcPr>
          <w:p w14:paraId="62C942F5" w14:textId="77777777" w:rsidR="0080221C" w:rsidRPr="00FC1DBF" w:rsidRDefault="0080221C" w:rsidP="0080221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既有設備及管路拆除、清運</w:t>
            </w:r>
          </w:p>
        </w:tc>
        <w:tc>
          <w:tcPr>
            <w:tcW w:w="834" w:type="dxa"/>
            <w:vAlign w:val="center"/>
          </w:tcPr>
          <w:p w14:paraId="5E1AA18C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3EB461F5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291ED5A3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F69BB1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5BFA818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378B24A4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2FA3C26B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(三)</w:t>
            </w:r>
          </w:p>
        </w:tc>
        <w:tc>
          <w:tcPr>
            <w:tcW w:w="3550" w:type="dxa"/>
            <w:vAlign w:val="center"/>
          </w:tcPr>
          <w:p w14:paraId="3866543E" w14:textId="63EF9AAE" w:rsidR="0080221C" w:rsidRPr="00FC1DBF" w:rsidRDefault="0080221C" w:rsidP="0080221C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新設</w:t>
            </w:r>
            <w:r w:rsidR="001C63BA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設備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配管、保溫等修改工程</w:t>
            </w:r>
          </w:p>
        </w:tc>
        <w:tc>
          <w:tcPr>
            <w:tcW w:w="834" w:type="dxa"/>
            <w:vAlign w:val="center"/>
          </w:tcPr>
          <w:p w14:paraId="48BAB267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3D5AF821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65EDD43D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FF42896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4C5E913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52AD53C7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70097DE5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(四)</w:t>
            </w:r>
          </w:p>
        </w:tc>
        <w:tc>
          <w:tcPr>
            <w:tcW w:w="3550" w:type="dxa"/>
            <w:vAlign w:val="center"/>
          </w:tcPr>
          <w:p w14:paraId="372F9D9F" w14:textId="77777777" w:rsidR="0080221C" w:rsidRPr="00FC1DBF" w:rsidRDefault="0080221C" w:rsidP="00017AE3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電源、控制、及結線與其他工程</w:t>
            </w:r>
          </w:p>
        </w:tc>
        <w:tc>
          <w:tcPr>
            <w:tcW w:w="834" w:type="dxa"/>
            <w:vAlign w:val="center"/>
          </w:tcPr>
          <w:p w14:paraId="38BEB81A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07A98109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0CC7E39B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B7360A9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44502BCE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1C63BA" w:rsidRPr="005A042C" w14:paraId="704B1B58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3F2209E5" w14:textId="5A31A1D3" w:rsidR="001C63BA" w:rsidRPr="00FC1DBF" w:rsidRDefault="001C63BA" w:rsidP="001C63B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(五)</w:t>
            </w:r>
          </w:p>
        </w:tc>
        <w:tc>
          <w:tcPr>
            <w:tcW w:w="3550" w:type="dxa"/>
            <w:vAlign w:val="center"/>
          </w:tcPr>
          <w:p w14:paraId="17E27BF2" w14:textId="6D52F0A6" w:rsidR="001C63BA" w:rsidRPr="00FC1DBF" w:rsidRDefault="001C63BA" w:rsidP="001C63BA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PLC安裝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、程式</w:t>
            </w:r>
            <w:r w:rsidR="00C43F2C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編撰、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圖控</w:t>
            </w:r>
            <w:r w:rsidR="000D5F76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系統</w:t>
            </w:r>
            <w:r w:rsidR="00C43F2C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製作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與其他工程</w:t>
            </w:r>
          </w:p>
        </w:tc>
        <w:tc>
          <w:tcPr>
            <w:tcW w:w="834" w:type="dxa"/>
            <w:vAlign w:val="center"/>
          </w:tcPr>
          <w:p w14:paraId="66B9C003" w14:textId="278CD8B7" w:rsidR="001C63BA" w:rsidRPr="00FC1DBF" w:rsidRDefault="001C63BA" w:rsidP="001C63B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7F082FC4" w14:textId="6162AC69" w:rsidR="001C63BA" w:rsidRPr="00FC1DBF" w:rsidRDefault="001C63BA" w:rsidP="001C63BA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781D7BFE" w14:textId="77777777" w:rsidR="001C63BA" w:rsidRPr="001C63BA" w:rsidRDefault="001C63BA" w:rsidP="001C63BA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2AC0FA" w14:textId="77777777" w:rsidR="001C63BA" w:rsidRPr="001C63BA" w:rsidRDefault="001C63BA" w:rsidP="001C63BA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939FA7A" w14:textId="77777777" w:rsidR="001C63BA" w:rsidRPr="001C63BA" w:rsidRDefault="001C63BA" w:rsidP="001C63BA">
            <w:pPr>
              <w:spacing w:line="40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32"/>
              </w:rPr>
            </w:pPr>
          </w:p>
        </w:tc>
      </w:tr>
      <w:tr w:rsidR="005A042C" w:rsidRPr="005A042C" w14:paraId="2A4F32BD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5E73E03E" w14:textId="4EA8C884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r w:rsidR="001C63BA"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六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1E6E9A65" w14:textId="43FBC829" w:rsidR="0080221C" w:rsidRPr="00FC1DBF" w:rsidRDefault="00A5251B" w:rsidP="0080221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2"/>
              </w:rPr>
              <w:t>顧問</w:t>
            </w:r>
            <w:r>
              <w:rPr>
                <w:rFonts w:ascii="新細明體" w:eastAsia="新細明體" w:hAnsi="新細明體" w:hint="eastAsia"/>
                <w:color w:val="000000" w:themeColor="text1"/>
                <w:sz w:val="22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</w:rPr>
              <w:t>專案文件與量測驗證費用</w:t>
            </w:r>
          </w:p>
        </w:tc>
        <w:tc>
          <w:tcPr>
            <w:tcW w:w="834" w:type="dxa"/>
            <w:vAlign w:val="center"/>
          </w:tcPr>
          <w:p w14:paraId="1425CF70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0993BEC1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04099509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EA7201B" w14:textId="77777777" w:rsidR="0080221C" w:rsidRPr="00FC1DBF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C87A198" w14:textId="77777777" w:rsidR="0080221C" w:rsidRPr="00FC1DBF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42085776" w14:textId="77777777" w:rsidTr="001A2EE8">
        <w:trPr>
          <w:trHeight w:val="454"/>
        </w:trPr>
        <w:tc>
          <w:tcPr>
            <w:tcW w:w="840" w:type="dxa"/>
            <w:vAlign w:val="center"/>
          </w:tcPr>
          <w:p w14:paraId="1C3D96B1" w14:textId="6AF9DD7F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2"/>
              </w:rPr>
              <w:t>七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01CAB708" w14:textId="3D41C5EC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廠商利潤及管理費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(含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2"/>
              </w:rPr>
              <w:t>工程保險</w:t>
            </w:r>
            <w:r w:rsidRPr="00FC1DBF">
              <w:rPr>
                <w:rFonts w:ascii="標楷體" w:eastAsia="標楷體" w:hAnsi="標楷體"/>
                <w:color w:val="000000" w:themeColor="text1"/>
                <w:sz w:val="22"/>
              </w:rPr>
              <w:t>)</w:t>
            </w:r>
          </w:p>
        </w:tc>
        <w:tc>
          <w:tcPr>
            <w:tcW w:w="834" w:type="dxa"/>
            <w:vAlign w:val="center"/>
          </w:tcPr>
          <w:p w14:paraId="58DC6042" w14:textId="1F52C1AF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1965A038" w14:textId="44DD0CF9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6AC03F76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C4F77C4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FB29B9B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1E9D80BA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3B5A5381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3550" w:type="dxa"/>
            <w:vAlign w:val="center"/>
          </w:tcPr>
          <w:p w14:paraId="13424359" w14:textId="77777777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營業稅</w:t>
            </w:r>
          </w:p>
        </w:tc>
        <w:tc>
          <w:tcPr>
            <w:tcW w:w="834" w:type="dxa"/>
            <w:vAlign w:val="center"/>
          </w:tcPr>
          <w:p w14:paraId="701E6BBF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5A1863FD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74C0C66F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2899540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32F74B8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59C2378B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1B6016CC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3550" w:type="dxa"/>
            <w:vAlign w:val="center"/>
          </w:tcPr>
          <w:p w14:paraId="50573E90" w14:textId="77777777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合計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(</w:t>
            </w:r>
            <w:proofErr w:type="gramStart"/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proofErr w:type="gramEnd"/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~三)</w:t>
            </w:r>
          </w:p>
        </w:tc>
        <w:tc>
          <w:tcPr>
            <w:tcW w:w="834" w:type="dxa"/>
            <w:vAlign w:val="center"/>
          </w:tcPr>
          <w:p w14:paraId="3E080BD4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55BAA4F9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457BFF1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56B786F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6F82C23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6B46B563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0AD9C0DE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四</w:t>
            </w:r>
          </w:p>
        </w:tc>
        <w:tc>
          <w:tcPr>
            <w:tcW w:w="3550" w:type="dxa"/>
            <w:vAlign w:val="center"/>
          </w:tcPr>
          <w:p w14:paraId="5EC8B14E" w14:textId="66090A45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折價回收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(含稅)</w:t>
            </w:r>
          </w:p>
        </w:tc>
        <w:tc>
          <w:tcPr>
            <w:tcW w:w="834" w:type="dxa"/>
            <w:vAlign w:val="center"/>
          </w:tcPr>
          <w:p w14:paraId="5446E111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3E3519F3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163151C7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D1AF23E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DCC2226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3538D3DA" w14:textId="77777777" w:rsidTr="001A65DA">
        <w:trPr>
          <w:trHeight w:val="454"/>
        </w:trPr>
        <w:tc>
          <w:tcPr>
            <w:tcW w:w="840" w:type="dxa"/>
            <w:vAlign w:val="center"/>
          </w:tcPr>
          <w:p w14:paraId="12A98FE7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550" w:type="dxa"/>
            <w:vAlign w:val="center"/>
          </w:tcPr>
          <w:p w14:paraId="0E024AFE" w14:textId="77777777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總計</w:t>
            </w:r>
          </w:p>
        </w:tc>
        <w:tc>
          <w:tcPr>
            <w:tcW w:w="834" w:type="dxa"/>
            <w:vAlign w:val="center"/>
          </w:tcPr>
          <w:p w14:paraId="09039CFC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6AAA378D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F220B6B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81CD0A0" w14:textId="77777777" w:rsidR="00A5251B" w:rsidRPr="00FC1DBF" w:rsidRDefault="00A5251B" w:rsidP="00A5251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47C7248" w14:textId="77777777" w:rsidR="00A5251B" w:rsidRPr="00FC1DBF" w:rsidRDefault="00A5251B" w:rsidP="00A5251B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</w:p>
        </w:tc>
      </w:tr>
      <w:tr w:rsidR="00A5251B" w:rsidRPr="005A042C" w14:paraId="65C5D1EF" w14:textId="77777777" w:rsidTr="001A65DA">
        <w:trPr>
          <w:trHeight w:val="927"/>
        </w:trPr>
        <w:tc>
          <w:tcPr>
            <w:tcW w:w="10343" w:type="dxa"/>
            <w:gridSpan w:val="7"/>
            <w:vAlign w:val="center"/>
          </w:tcPr>
          <w:p w14:paraId="602425AA" w14:textId="7B1DC1F1" w:rsidR="00A5251B" w:rsidRPr="00FC1DBF" w:rsidRDefault="00A5251B" w:rsidP="00A5251B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</w:pP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總標價新臺幣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佰  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拾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萬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仟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佰  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拾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 xml:space="preserve"> </w:t>
            </w:r>
            <w:r w:rsidRPr="00FC1DBF">
              <w:rPr>
                <w:rFonts w:ascii="標楷體" w:eastAsia="標楷體" w:hAnsi="標楷體" w:hint="eastAsia"/>
                <w:color w:val="000000" w:themeColor="text1"/>
                <w:sz w:val="28"/>
                <w:szCs w:val="32"/>
              </w:rPr>
              <w:t>元整</w:t>
            </w:r>
            <w:r w:rsidRPr="00FC1DBF">
              <w:rPr>
                <w:rFonts w:ascii="標楷體" w:eastAsia="標楷體" w:hAnsi="標楷體"/>
                <w:color w:val="000000" w:themeColor="text1"/>
                <w:sz w:val="28"/>
                <w:szCs w:val="32"/>
              </w:rPr>
              <w:t>(含稅)。</w:t>
            </w:r>
          </w:p>
        </w:tc>
      </w:tr>
    </w:tbl>
    <w:p w14:paraId="71139C3B" w14:textId="77777777" w:rsidR="004C16CA" w:rsidRPr="00FC1DBF" w:rsidRDefault="00266F9B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  <w:proofErr w:type="gramStart"/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註</w:t>
      </w:r>
      <w:proofErr w:type="gramEnd"/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：本表單總價如有錯誤</w:t>
      </w:r>
      <w:r w:rsidR="005477C0"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、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筆誤或與「</w:t>
      </w:r>
      <w:r w:rsidR="00D201F2"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總價標單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」之標價不符合，以「</w:t>
      </w:r>
      <w:r w:rsidR="00D201F2"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總價標單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」之標價為</w:t>
      </w:r>
      <w:proofErr w:type="gramStart"/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準</w:t>
      </w:r>
      <w:proofErr w:type="gramEnd"/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。</w:t>
      </w:r>
    </w:p>
    <w:p w14:paraId="185D7E8B" w14:textId="77777777" w:rsidR="004C16CA" w:rsidRPr="001A2EE8" w:rsidRDefault="004C16CA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</w:p>
    <w:p w14:paraId="55CC5EC1" w14:textId="77777777" w:rsidR="004C16CA" w:rsidRPr="00FC1DBF" w:rsidRDefault="00266F9B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廠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 xml:space="preserve">    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商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>(蓋公司章)：</w:t>
      </w:r>
    </w:p>
    <w:p w14:paraId="1C5BFE2A" w14:textId="77777777" w:rsidR="007F1017" w:rsidRPr="00FC1DBF" w:rsidRDefault="007F1017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</w:p>
    <w:p w14:paraId="103241E4" w14:textId="77777777" w:rsidR="004C16CA" w:rsidRPr="00FC1DBF" w:rsidRDefault="00266F9B" w:rsidP="004C16CA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32"/>
        </w:rPr>
      </w:pP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負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 xml:space="preserve"> 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責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 xml:space="preserve"> </w:t>
      </w:r>
      <w:r w:rsidRPr="00FC1DBF">
        <w:rPr>
          <w:rFonts w:ascii="標楷體" w:eastAsia="標楷體" w:hAnsi="標楷體" w:hint="eastAsia"/>
          <w:color w:val="000000" w:themeColor="text1"/>
          <w:sz w:val="28"/>
          <w:szCs w:val="32"/>
        </w:rPr>
        <w:t>人</w:t>
      </w:r>
      <w:r w:rsidRPr="00FC1DBF">
        <w:rPr>
          <w:rFonts w:ascii="標楷體" w:eastAsia="標楷體" w:hAnsi="標楷體"/>
          <w:color w:val="000000" w:themeColor="text1"/>
          <w:sz w:val="28"/>
          <w:szCs w:val="32"/>
        </w:rPr>
        <w:t>(加蓋印章)：</w:t>
      </w:r>
    </w:p>
    <w:sectPr w:rsidR="004C16CA" w:rsidRPr="00FC1DBF" w:rsidSect="00467C7F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922CD" w14:textId="77777777" w:rsidR="00575DB1" w:rsidRDefault="00575DB1" w:rsidP="00B602AD">
      <w:r>
        <w:separator/>
      </w:r>
    </w:p>
  </w:endnote>
  <w:endnote w:type="continuationSeparator" w:id="0">
    <w:p w14:paraId="5202C91C" w14:textId="77777777" w:rsidR="00575DB1" w:rsidRDefault="00575DB1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4CD0E" w14:textId="77777777" w:rsidR="00575DB1" w:rsidRDefault="00575DB1" w:rsidP="00B602AD">
      <w:r>
        <w:separator/>
      </w:r>
    </w:p>
  </w:footnote>
  <w:footnote w:type="continuationSeparator" w:id="0">
    <w:p w14:paraId="679F9B4E" w14:textId="77777777" w:rsidR="00575DB1" w:rsidRDefault="00575DB1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17AE3"/>
    <w:rsid w:val="00036921"/>
    <w:rsid w:val="00072F52"/>
    <w:rsid w:val="00073467"/>
    <w:rsid w:val="00084D97"/>
    <w:rsid w:val="000B395B"/>
    <w:rsid w:val="000D5F76"/>
    <w:rsid w:val="000E4DBD"/>
    <w:rsid w:val="001418F9"/>
    <w:rsid w:val="001509D5"/>
    <w:rsid w:val="00154ED1"/>
    <w:rsid w:val="00165461"/>
    <w:rsid w:val="00174351"/>
    <w:rsid w:val="00176E9A"/>
    <w:rsid w:val="0018161F"/>
    <w:rsid w:val="00182B59"/>
    <w:rsid w:val="001A2EE8"/>
    <w:rsid w:val="001A65DA"/>
    <w:rsid w:val="001A784D"/>
    <w:rsid w:val="001C63BA"/>
    <w:rsid w:val="001E0716"/>
    <w:rsid w:val="0026423A"/>
    <w:rsid w:val="00266F9B"/>
    <w:rsid w:val="0027659D"/>
    <w:rsid w:val="002C4215"/>
    <w:rsid w:val="002F08ED"/>
    <w:rsid w:val="00306921"/>
    <w:rsid w:val="00324D83"/>
    <w:rsid w:val="003336E3"/>
    <w:rsid w:val="00344495"/>
    <w:rsid w:val="00387DDD"/>
    <w:rsid w:val="003B0198"/>
    <w:rsid w:val="003D613C"/>
    <w:rsid w:val="003D64B0"/>
    <w:rsid w:val="003F73C8"/>
    <w:rsid w:val="0041716C"/>
    <w:rsid w:val="00442EED"/>
    <w:rsid w:val="004434CF"/>
    <w:rsid w:val="0044419B"/>
    <w:rsid w:val="00467B4F"/>
    <w:rsid w:val="00467C7F"/>
    <w:rsid w:val="0048081B"/>
    <w:rsid w:val="00484F61"/>
    <w:rsid w:val="00495510"/>
    <w:rsid w:val="0049683E"/>
    <w:rsid w:val="004C16CA"/>
    <w:rsid w:val="004E0922"/>
    <w:rsid w:val="00502EAC"/>
    <w:rsid w:val="00544004"/>
    <w:rsid w:val="00545CAC"/>
    <w:rsid w:val="005464EA"/>
    <w:rsid w:val="005477C0"/>
    <w:rsid w:val="00553B3A"/>
    <w:rsid w:val="00572CBB"/>
    <w:rsid w:val="005745FE"/>
    <w:rsid w:val="00575DB1"/>
    <w:rsid w:val="005A042C"/>
    <w:rsid w:val="005E6DEA"/>
    <w:rsid w:val="00663871"/>
    <w:rsid w:val="006B0D54"/>
    <w:rsid w:val="006D1423"/>
    <w:rsid w:val="006D3637"/>
    <w:rsid w:val="007271E0"/>
    <w:rsid w:val="00731488"/>
    <w:rsid w:val="007462C0"/>
    <w:rsid w:val="00747216"/>
    <w:rsid w:val="00791A35"/>
    <w:rsid w:val="007A3188"/>
    <w:rsid w:val="007A7C40"/>
    <w:rsid w:val="007C1DFC"/>
    <w:rsid w:val="007C7915"/>
    <w:rsid w:val="007D7ECD"/>
    <w:rsid w:val="007F1017"/>
    <w:rsid w:val="007F7612"/>
    <w:rsid w:val="00801906"/>
    <w:rsid w:val="0080221C"/>
    <w:rsid w:val="008516F1"/>
    <w:rsid w:val="00884443"/>
    <w:rsid w:val="008936E0"/>
    <w:rsid w:val="008C0E3B"/>
    <w:rsid w:val="008C7734"/>
    <w:rsid w:val="009468EE"/>
    <w:rsid w:val="00950447"/>
    <w:rsid w:val="009950E3"/>
    <w:rsid w:val="009A23AE"/>
    <w:rsid w:val="009C39AA"/>
    <w:rsid w:val="009C5576"/>
    <w:rsid w:val="009E0B62"/>
    <w:rsid w:val="00A255AC"/>
    <w:rsid w:val="00A5251B"/>
    <w:rsid w:val="00A8174E"/>
    <w:rsid w:val="00A91EE0"/>
    <w:rsid w:val="00B3087B"/>
    <w:rsid w:val="00B31E7C"/>
    <w:rsid w:val="00B53538"/>
    <w:rsid w:val="00B602AD"/>
    <w:rsid w:val="00BB299B"/>
    <w:rsid w:val="00BE4DAC"/>
    <w:rsid w:val="00BE791A"/>
    <w:rsid w:val="00BF0BA8"/>
    <w:rsid w:val="00C3075C"/>
    <w:rsid w:val="00C356F8"/>
    <w:rsid w:val="00C43F2C"/>
    <w:rsid w:val="00C6282D"/>
    <w:rsid w:val="00C7525C"/>
    <w:rsid w:val="00C761E0"/>
    <w:rsid w:val="00C76F58"/>
    <w:rsid w:val="00CA6565"/>
    <w:rsid w:val="00D201F2"/>
    <w:rsid w:val="00D83D67"/>
    <w:rsid w:val="00D92F84"/>
    <w:rsid w:val="00DA0AB4"/>
    <w:rsid w:val="00DC4A68"/>
    <w:rsid w:val="00DE1AE1"/>
    <w:rsid w:val="00E051B0"/>
    <w:rsid w:val="00E74397"/>
    <w:rsid w:val="00E755B4"/>
    <w:rsid w:val="00E94C57"/>
    <w:rsid w:val="00EA24FC"/>
    <w:rsid w:val="00EC6142"/>
    <w:rsid w:val="00F075F4"/>
    <w:rsid w:val="00F24672"/>
    <w:rsid w:val="00F903EB"/>
    <w:rsid w:val="00FC131F"/>
    <w:rsid w:val="00FC1DBF"/>
    <w:rsid w:val="00F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E4A43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477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77C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5A0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李安祺</cp:lastModifiedBy>
  <cp:revision>23</cp:revision>
  <cp:lastPrinted>2019-11-19T07:11:00Z</cp:lastPrinted>
  <dcterms:created xsi:type="dcterms:W3CDTF">2022-09-14T02:19:00Z</dcterms:created>
  <dcterms:modified xsi:type="dcterms:W3CDTF">2025-01-06T10:00:00Z</dcterms:modified>
</cp:coreProperties>
</file>