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658E" w14:textId="77777777" w:rsidR="00D00AE5" w:rsidRPr="00686DF0" w:rsidRDefault="007F79A3" w:rsidP="00A766A5">
      <w:pPr>
        <w:pStyle w:val="7"/>
        <w:spacing w:line="360" w:lineRule="auto"/>
        <w:ind w:left="0" w:firstLine="0"/>
        <w:textDirection w:val="lrTbV"/>
        <w:rPr>
          <w:rFonts w:eastAsia="標楷體"/>
          <w:b/>
          <w:spacing w:val="0"/>
          <w:sz w:val="40"/>
          <w:szCs w:val="40"/>
        </w:rPr>
      </w:pPr>
      <w:r>
        <w:rPr>
          <w:rFonts w:eastAsia="標楷體" w:hint="eastAsia"/>
          <w:b/>
          <w:spacing w:val="0"/>
          <w:sz w:val="40"/>
          <w:szCs w:val="40"/>
        </w:rPr>
        <w:t xml:space="preserve">         </w:t>
      </w:r>
      <w:r w:rsidR="00A766A5">
        <w:rPr>
          <w:rFonts w:eastAsia="標楷體" w:hint="eastAsia"/>
          <w:b/>
          <w:spacing w:val="0"/>
          <w:sz w:val="40"/>
          <w:szCs w:val="40"/>
        </w:rPr>
        <w:t xml:space="preserve">     </w:t>
      </w:r>
      <w:r w:rsidR="005031F7">
        <w:rPr>
          <w:rFonts w:eastAsia="標楷體" w:hint="eastAsia"/>
          <w:b/>
          <w:spacing w:val="0"/>
          <w:sz w:val="40"/>
          <w:szCs w:val="40"/>
        </w:rPr>
        <w:t>中華電視股份有限公司</w:t>
      </w:r>
    </w:p>
    <w:p w14:paraId="4698AB50" w14:textId="77777777" w:rsidR="00D00AE5" w:rsidRDefault="00D00AE5" w:rsidP="00686DF0">
      <w:pPr>
        <w:pStyle w:val="7"/>
        <w:spacing w:line="360" w:lineRule="auto"/>
        <w:ind w:left="0" w:firstLine="0"/>
        <w:jc w:val="center"/>
        <w:textDirection w:val="lrTbV"/>
        <w:rPr>
          <w:rFonts w:eastAsia="標楷體"/>
          <w:b/>
          <w:spacing w:val="0"/>
          <w:sz w:val="32"/>
          <w:u w:val="single"/>
        </w:rPr>
      </w:pPr>
      <w:r w:rsidRPr="00D00AE5">
        <w:rPr>
          <w:rFonts w:eastAsia="標楷體" w:hint="eastAsia"/>
          <w:b/>
          <w:spacing w:val="0"/>
          <w:sz w:val="40"/>
          <w:szCs w:val="40"/>
          <w:u w:val="single"/>
        </w:rPr>
        <w:t>總</w:t>
      </w:r>
      <w:r>
        <w:rPr>
          <w:rFonts w:eastAsia="標楷體" w:hint="eastAsia"/>
          <w:b/>
          <w:spacing w:val="0"/>
          <w:sz w:val="40"/>
          <w:szCs w:val="40"/>
          <w:u w:val="single"/>
        </w:rPr>
        <w:t xml:space="preserve"> </w:t>
      </w:r>
      <w:r w:rsidRPr="00D00AE5">
        <w:rPr>
          <w:rFonts w:eastAsia="標楷體" w:hint="eastAsia"/>
          <w:b/>
          <w:spacing w:val="0"/>
          <w:sz w:val="40"/>
          <w:szCs w:val="40"/>
          <w:u w:val="single"/>
        </w:rPr>
        <w:t>價</w:t>
      </w:r>
      <w:r>
        <w:rPr>
          <w:rFonts w:eastAsia="標楷體" w:hint="eastAsia"/>
          <w:b/>
          <w:spacing w:val="0"/>
          <w:sz w:val="40"/>
          <w:szCs w:val="40"/>
          <w:u w:val="single"/>
        </w:rPr>
        <w:t xml:space="preserve"> </w:t>
      </w:r>
      <w:r w:rsidRPr="00D00AE5">
        <w:rPr>
          <w:rFonts w:eastAsia="標楷體" w:hint="eastAsia"/>
          <w:b/>
          <w:spacing w:val="0"/>
          <w:sz w:val="40"/>
          <w:szCs w:val="40"/>
          <w:u w:val="single"/>
        </w:rPr>
        <w:t>標</w:t>
      </w:r>
      <w:r>
        <w:rPr>
          <w:rFonts w:eastAsia="標楷體" w:hint="eastAsia"/>
          <w:b/>
          <w:spacing w:val="0"/>
          <w:sz w:val="40"/>
          <w:szCs w:val="40"/>
          <w:u w:val="single"/>
        </w:rPr>
        <w:t xml:space="preserve"> </w:t>
      </w:r>
      <w:r w:rsidRPr="00D00AE5">
        <w:rPr>
          <w:rFonts w:eastAsia="標楷體" w:hint="eastAsia"/>
          <w:b/>
          <w:spacing w:val="0"/>
          <w:sz w:val="40"/>
          <w:szCs w:val="40"/>
          <w:u w:val="single"/>
        </w:rPr>
        <w:t>單</w:t>
      </w:r>
    </w:p>
    <w:p w14:paraId="69F0F4C6" w14:textId="77777777" w:rsidR="007D32AE" w:rsidRPr="00686DF0" w:rsidRDefault="007D32AE" w:rsidP="00686DF0">
      <w:pPr>
        <w:pStyle w:val="7"/>
        <w:spacing w:line="360" w:lineRule="auto"/>
        <w:ind w:left="0" w:firstLine="0"/>
        <w:jc w:val="both"/>
        <w:textDirection w:val="lrTbV"/>
        <w:rPr>
          <w:rFonts w:eastAsia="標楷體"/>
          <w:b/>
          <w:spacing w:val="0"/>
          <w:sz w:val="32"/>
        </w:rPr>
      </w:pPr>
      <w:r w:rsidRPr="00686DF0">
        <w:rPr>
          <w:rFonts w:eastAsia="標楷體" w:hint="eastAsia"/>
          <w:b/>
          <w:spacing w:val="0"/>
          <w:sz w:val="32"/>
        </w:rPr>
        <w:t>投標廠商投標如下</w:t>
      </w:r>
      <w:r w:rsidRPr="00686DF0">
        <w:rPr>
          <w:rFonts w:eastAsia="標楷體"/>
          <w:b/>
          <w:spacing w:val="0"/>
          <w:sz w:val="32"/>
        </w:rPr>
        <w:t>(</w:t>
      </w:r>
      <w:r w:rsidRPr="00686DF0">
        <w:rPr>
          <w:rFonts w:eastAsia="標楷體" w:hint="eastAsia"/>
          <w:b/>
          <w:spacing w:val="0"/>
          <w:sz w:val="32"/>
        </w:rPr>
        <w:t>以下各項由投標廠商填寫並簽署後投標</w:t>
      </w:r>
      <w:r w:rsidRPr="00686DF0">
        <w:rPr>
          <w:rFonts w:eastAsia="標楷體"/>
          <w:b/>
          <w:spacing w:val="0"/>
          <w:sz w:val="32"/>
        </w:rPr>
        <w:t>)</w:t>
      </w:r>
    </w:p>
    <w:p w14:paraId="5BEB5287" w14:textId="77777777" w:rsidR="007D32AE" w:rsidRDefault="007D32AE" w:rsidP="00686DF0">
      <w:pPr>
        <w:pStyle w:val="7"/>
        <w:numPr>
          <w:ilvl w:val="0"/>
          <w:numId w:val="5"/>
        </w:numPr>
        <w:spacing w:line="360" w:lineRule="auto"/>
        <w:jc w:val="both"/>
        <w:textDirection w:val="lrTbV"/>
        <w:rPr>
          <w:rFonts w:eastAsia="標楷體"/>
          <w:spacing w:val="0"/>
          <w:sz w:val="32"/>
        </w:rPr>
      </w:pPr>
      <w:r>
        <w:rPr>
          <w:rFonts w:eastAsia="標楷體" w:hint="eastAsia"/>
          <w:spacing w:val="0"/>
          <w:sz w:val="32"/>
        </w:rPr>
        <w:t>投標廠商名稱：</w:t>
      </w:r>
    </w:p>
    <w:p w14:paraId="6DC9F5E2" w14:textId="77777777" w:rsidR="007D32AE" w:rsidRDefault="007D32AE" w:rsidP="00686DF0">
      <w:pPr>
        <w:pStyle w:val="7"/>
        <w:numPr>
          <w:ilvl w:val="0"/>
          <w:numId w:val="5"/>
        </w:numPr>
        <w:spacing w:line="360" w:lineRule="auto"/>
        <w:jc w:val="both"/>
        <w:textDirection w:val="lrTbV"/>
        <w:rPr>
          <w:rFonts w:eastAsia="標楷體"/>
          <w:spacing w:val="0"/>
          <w:sz w:val="32"/>
        </w:rPr>
      </w:pPr>
      <w:r>
        <w:rPr>
          <w:rFonts w:eastAsia="標楷體" w:hint="eastAsia"/>
          <w:spacing w:val="0"/>
          <w:sz w:val="32"/>
        </w:rPr>
        <w:t>投標廠商地址：</w:t>
      </w:r>
    </w:p>
    <w:p w14:paraId="77EACE11" w14:textId="77777777" w:rsidR="007D32AE" w:rsidRDefault="007D32AE" w:rsidP="00686DF0">
      <w:pPr>
        <w:pStyle w:val="7"/>
        <w:numPr>
          <w:ilvl w:val="0"/>
          <w:numId w:val="5"/>
        </w:numPr>
        <w:spacing w:line="360" w:lineRule="auto"/>
        <w:jc w:val="both"/>
        <w:textDirection w:val="lrTbV"/>
        <w:rPr>
          <w:rFonts w:eastAsia="標楷體"/>
          <w:spacing w:val="0"/>
          <w:sz w:val="32"/>
        </w:rPr>
      </w:pPr>
      <w:r>
        <w:rPr>
          <w:rFonts w:eastAsia="標楷體" w:hint="eastAsia"/>
          <w:spacing w:val="0"/>
          <w:sz w:val="32"/>
        </w:rPr>
        <w:t>投標廠商負責人：</w:t>
      </w:r>
    </w:p>
    <w:p w14:paraId="05F062D5" w14:textId="77777777" w:rsidR="007D32AE" w:rsidRDefault="007D32AE" w:rsidP="00686DF0">
      <w:pPr>
        <w:pStyle w:val="7"/>
        <w:numPr>
          <w:ilvl w:val="0"/>
          <w:numId w:val="5"/>
        </w:numPr>
        <w:spacing w:line="360" w:lineRule="auto"/>
        <w:jc w:val="both"/>
        <w:textDirection w:val="lrTbV"/>
        <w:rPr>
          <w:rFonts w:eastAsia="標楷體"/>
          <w:spacing w:val="0"/>
          <w:sz w:val="32"/>
        </w:rPr>
      </w:pPr>
      <w:r>
        <w:rPr>
          <w:rFonts w:eastAsia="標楷體" w:hint="eastAsia"/>
          <w:spacing w:val="0"/>
          <w:sz w:val="32"/>
        </w:rPr>
        <w:t>投標廠商聯絡人：</w:t>
      </w:r>
      <w:r>
        <w:rPr>
          <w:rFonts w:eastAsia="標楷體"/>
          <w:spacing w:val="0"/>
          <w:sz w:val="32"/>
        </w:rPr>
        <w:t xml:space="preserve">               </w:t>
      </w:r>
      <w:r>
        <w:rPr>
          <w:rFonts w:eastAsia="標楷體" w:hint="eastAsia"/>
          <w:spacing w:val="0"/>
          <w:sz w:val="32"/>
        </w:rPr>
        <w:t>電話：</w:t>
      </w:r>
      <w:r>
        <w:rPr>
          <w:rFonts w:eastAsia="標楷體"/>
          <w:spacing w:val="0"/>
          <w:sz w:val="32"/>
        </w:rPr>
        <w:t xml:space="preserve">        </w:t>
      </w:r>
      <w:r>
        <w:rPr>
          <w:rFonts w:eastAsia="標楷體" w:hint="eastAsia"/>
          <w:spacing w:val="0"/>
          <w:sz w:val="32"/>
        </w:rPr>
        <w:t>傳真：</w:t>
      </w:r>
    </w:p>
    <w:p w14:paraId="720C3435" w14:textId="77777777" w:rsidR="007D32AE" w:rsidRDefault="007D32AE" w:rsidP="00686DF0">
      <w:pPr>
        <w:pStyle w:val="7"/>
        <w:numPr>
          <w:ilvl w:val="0"/>
          <w:numId w:val="5"/>
        </w:numPr>
        <w:spacing w:line="360" w:lineRule="auto"/>
        <w:jc w:val="both"/>
        <w:textDirection w:val="lrTbV"/>
        <w:rPr>
          <w:rFonts w:eastAsia="標楷體"/>
          <w:spacing w:val="-24"/>
          <w:sz w:val="32"/>
        </w:rPr>
      </w:pPr>
      <w:r>
        <w:rPr>
          <w:rFonts w:eastAsia="標楷體" w:hint="eastAsia"/>
          <w:spacing w:val="0"/>
          <w:sz w:val="32"/>
        </w:rPr>
        <w:t>投標廠商營業登記統一編號</w:t>
      </w:r>
      <w:r>
        <w:rPr>
          <w:rFonts w:eastAsia="標楷體"/>
          <w:spacing w:val="0"/>
          <w:sz w:val="32"/>
        </w:rPr>
        <w:t>(</w:t>
      </w:r>
      <w:r>
        <w:rPr>
          <w:rFonts w:eastAsia="標楷體" w:hint="eastAsia"/>
          <w:spacing w:val="0"/>
          <w:sz w:val="32"/>
        </w:rPr>
        <w:t>無者免填</w:t>
      </w:r>
      <w:r>
        <w:rPr>
          <w:rFonts w:eastAsia="標楷體"/>
          <w:spacing w:val="0"/>
          <w:sz w:val="32"/>
        </w:rPr>
        <w:t>)</w:t>
      </w:r>
      <w:r>
        <w:rPr>
          <w:rFonts w:eastAsia="標楷體" w:hint="eastAsia"/>
          <w:spacing w:val="0"/>
          <w:sz w:val="32"/>
        </w:rPr>
        <w:t>：</w:t>
      </w:r>
    </w:p>
    <w:p w14:paraId="593BC33F" w14:textId="77777777" w:rsidR="007D32AE" w:rsidRDefault="007D32AE" w:rsidP="00686DF0">
      <w:pPr>
        <w:pStyle w:val="7"/>
        <w:numPr>
          <w:ilvl w:val="0"/>
          <w:numId w:val="5"/>
        </w:numPr>
        <w:spacing w:line="360" w:lineRule="auto"/>
        <w:jc w:val="both"/>
        <w:textDirection w:val="lrTbV"/>
        <w:rPr>
          <w:rFonts w:eastAsia="標楷體"/>
          <w:spacing w:val="-24"/>
          <w:sz w:val="32"/>
        </w:rPr>
      </w:pPr>
      <w:r>
        <w:rPr>
          <w:rFonts w:eastAsia="標楷體" w:hint="eastAsia"/>
          <w:spacing w:val="-28"/>
          <w:sz w:val="32"/>
        </w:rPr>
        <w:t>投標總標價</w:t>
      </w:r>
      <w:r w:rsidR="00686DF0">
        <w:rPr>
          <w:rFonts w:eastAsia="標楷體" w:hint="eastAsia"/>
          <w:spacing w:val="-28"/>
          <w:sz w:val="32"/>
        </w:rPr>
        <w:t>(</w:t>
      </w:r>
      <w:r w:rsidR="00686DF0">
        <w:rPr>
          <w:rFonts w:eastAsia="標楷體" w:hint="eastAsia"/>
          <w:spacing w:val="-28"/>
          <w:sz w:val="32"/>
        </w:rPr>
        <w:t>含稅</w:t>
      </w:r>
      <w:r w:rsidR="00686DF0">
        <w:rPr>
          <w:rFonts w:eastAsia="標楷體" w:hint="eastAsia"/>
          <w:spacing w:val="-28"/>
          <w:sz w:val="32"/>
        </w:rPr>
        <w:t>)</w:t>
      </w:r>
      <w:r>
        <w:rPr>
          <w:rFonts w:eastAsia="標楷體" w:hint="eastAsia"/>
          <w:spacing w:val="-28"/>
          <w:sz w:val="32"/>
        </w:rPr>
        <w:t>：</w:t>
      </w:r>
      <w:r>
        <w:rPr>
          <w:rFonts w:eastAsia="標楷體" w:hint="eastAsia"/>
          <w:spacing w:val="-24"/>
          <w:sz w:val="32"/>
        </w:rPr>
        <w:t xml:space="preserve"> </w:t>
      </w:r>
    </w:p>
    <w:tbl>
      <w:tblPr>
        <w:tblW w:w="840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764"/>
        <w:gridCol w:w="763"/>
        <w:gridCol w:w="764"/>
        <w:gridCol w:w="764"/>
        <w:gridCol w:w="763"/>
        <w:gridCol w:w="764"/>
        <w:gridCol w:w="764"/>
        <w:gridCol w:w="763"/>
        <w:gridCol w:w="764"/>
        <w:gridCol w:w="764"/>
      </w:tblGrid>
      <w:tr w:rsidR="007D32AE" w14:paraId="6291FF48" w14:textId="77777777">
        <w:trPr>
          <w:cantSplit/>
          <w:trHeight w:val="660"/>
        </w:trPr>
        <w:tc>
          <w:tcPr>
            <w:tcW w:w="763" w:type="dxa"/>
            <w:vMerge w:val="restart"/>
          </w:tcPr>
          <w:p w14:paraId="64BE3A9A" w14:textId="77777777" w:rsidR="007D32AE" w:rsidRDefault="007D32AE" w:rsidP="00686DF0">
            <w:pPr>
              <w:spacing w:beforeLines="10" w:before="36" w:line="360" w:lineRule="auto"/>
              <w:jc w:val="center"/>
              <w:textDirection w:val="lrTbV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新</w:t>
            </w:r>
          </w:p>
          <w:p w14:paraId="70DB034E" w14:textId="77777777" w:rsidR="007D32AE" w:rsidRDefault="007D32AE" w:rsidP="00686DF0">
            <w:pPr>
              <w:spacing w:beforeLines="10" w:before="36" w:line="360" w:lineRule="auto"/>
              <w:ind w:left="320" w:hangingChars="100" w:hanging="320"/>
              <w:jc w:val="center"/>
              <w:textDirection w:val="lrTbV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臺</w:t>
            </w:r>
          </w:p>
          <w:p w14:paraId="1D1AAD9E" w14:textId="77777777" w:rsidR="007D32AE" w:rsidRDefault="007D32AE" w:rsidP="00686DF0">
            <w:pPr>
              <w:spacing w:beforeLines="10" w:before="36" w:line="360" w:lineRule="auto"/>
              <w:ind w:left="320" w:hangingChars="100" w:hanging="320"/>
              <w:jc w:val="center"/>
              <w:textDirection w:val="lrTbV"/>
              <w:rPr>
                <w:rFonts w:eastAsia="標楷體"/>
                <w:spacing w:val="-26"/>
                <w:sz w:val="28"/>
              </w:rPr>
            </w:pPr>
            <w:r>
              <w:rPr>
                <w:rFonts w:eastAsia="標楷體" w:hint="eastAsia"/>
                <w:sz w:val="32"/>
              </w:rPr>
              <w:t>幣</w:t>
            </w:r>
          </w:p>
        </w:tc>
        <w:tc>
          <w:tcPr>
            <w:tcW w:w="764" w:type="dxa"/>
          </w:tcPr>
          <w:p w14:paraId="238337A1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億</w:t>
            </w:r>
          </w:p>
        </w:tc>
        <w:tc>
          <w:tcPr>
            <w:tcW w:w="763" w:type="dxa"/>
          </w:tcPr>
          <w:p w14:paraId="7BF9DBEC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仟萬</w:t>
            </w:r>
          </w:p>
        </w:tc>
        <w:tc>
          <w:tcPr>
            <w:tcW w:w="764" w:type="dxa"/>
          </w:tcPr>
          <w:p w14:paraId="3B76F508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佰萬</w:t>
            </w:r>
          </w:p>
        </w:tc>
        <w:tc>
          <w:tcPr>
            <w:tcW w:w="764" w:type="dxa"/>
          </w:tcPr>
          <w:p w14:paraId="5DA2F6F7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拾萬</w:t>
            </w:r>
          </w:p>
        </w:tc>
        <w:tc>
          <w:tcPr>
            <w:tcW w:w="763" w:type="dxa"/>
          </w:tcPr>
          <w:p w14:paraId="4FE9515F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萬</w:t>
            </w:r>
          </w:p>
        </w:tc>
        <w:tc>
          <w:tcPr>
            <w:tcW w:w="764" w:type="dxa"/>
          </w:tcPr>
          <w:p w14:paraId="44E39C14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仟</w:t>
            </w:r>
          </w:p>
        </w:tc>
        <w:tc>
          <w:tcPr>
            <w:tcW w:w="764" w:type="dxa"/>
          </w:tcPr>
          <w:p w14:paraId="6AE77AB0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佰</w:t>
            </w:r>
          </w:p>
        </w:tc>
        <w:tc>
          <w:tcPr>
            <w:tcW w:w="763" w:type="dxa"/>
          </w:tcPr>
          <w:p w14:paraId="4D5AA075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拾</w:t>
            </w:r>
          </w:p>
        </w:tc>
        <w:tc>
          <w:tcPr>
            <w:tcW w:w="764" w:type="dxa"/>
          </w:tcPr>
          <w:p w14:paraId="28CA7F59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764" w:type="dxa"/>
            <w:vMerge w:val="restart"/>
          </w:tcPr>
          <w:p w14:paraId="7B8440CF" w14:textId="77777777" w:rsidR="007D32AE" w:rsidRDefault="007D32AE" w:rsidP="00686DF0">
            <w:pPr>
              <w:spacing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</w:p>
          <w:p w14:paraId="1BB75058" w14:textId="77777777" w:rsidR="007D32AE" w:rsidRDefault="007D32AE" w:rsidP="00686DF0">
            <w:pPr>
              <w:spacing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整</w:t>
            </w:r>
          </w:p>
        </w:tc>
      </w:tr>
      <w:tr w:rsidR="007D32AE" w14:paraId="69716B34" w14:textId="77777777">
        <w:trPr>
          <w:cantSplit/>
          <w:trHeight w:val="660"/>
        </w:trPr>
        <w:tc>
          <w:tcPr>
            <w:tcW w:w="763" w:type="dxa"/>
            <w:vMerge/>
          </w:tcPr>
          <w:p w14:paraId="15FB59A8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66AB361B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51478CDD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40F3D912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65DB58C2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2AE906C9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48B60D9C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0B34E32E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06FC1675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0FF64991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  <w:vMerge/>
          </w:tcPr>
          <w:p w14:paraId="767108F4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</w:tr>
    </w:tbl>
    <w:p w14:paraId="3F2A9FC1" w14:textId="77777777" w:rsidR="00E42F77" w:rsidRPr="00C57036" w:rsidRDefault="00E42F77" w:rsidP="00686DF0">
      <w:pPr>
        <w:pStyle w:val="7"/>
        <w:spacing w:line="360" w:lineRule="auto"/>
        <w:ind w:leftChars="49" w:left="721" w:hangingChars="215" w:hanging="603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9B5F13">
        <w:rPr>
          <w:rFonts w:eastAsia="標楷體" w:hint="eastAsia"/>
          <w:b/>
          <w:spacing w:val="0"/>
          <w:sz w:val="28"/>
          <w:szCs w:val="28"/>
        </w:rPr>
        <w:t>註：</w:t>
      </w:r>
      <w:r w:rsidR="006934B9" w:rsidRPr="009B5F13">
        <w:rPr>
          <w:rFonts w:eastAsia="標楷體" w:hint="eastAsia"/>
          <w:b/>
          <w:spacing w:val="0"/>
          <w:sz w:val="28"/>
          <w:szCs w:val="28"/>
        </w:rPr>
        <w:t>投標文件所載總標價之文字與號碼不符時，</w:t>
      </w:r>
      <w:r w:rsidR="00EE4525" w:rsidRPr="009B5F13">
        <w:rPr>
          <w:rFonts w:eastAsia="標楷體" w:hint="eastAsia"/>
          <w:b/>
          <w:spacing w:val="0"/>
          <w:sz w:val="28"/>
          <w:szCs w:val="28"/>
        </w:rPr>
        <w:t>以文字為準。如以文字為數次表</w:t>
      </w:r>
      <w:r w:rsidR="00EE4525" w:rsidRPr="00EE4525">
        <w:rPr>
          <w:rFonts w:eastAsia="標楷體" w:hint="eastAsia"/>
          <w:spacing w:val="0"/>
          <w:sz w:val="28"/>
          <w:szCs w:val="28"/>
        </w:rPr>
        <w:t>示之總標價不一致時，以最低額為準。</w:t>
      </w:r>
    </w:p>
    <w:p w14:paraId="613F7E3C" w14:textId="77777777" w:rsidR="007D32AE" w:rsidRDefault="007D32AE" w:rsidP="00686DF0">
      <w:pPr>
        <w:pStyle w:val="7"/>
        <w:spacing w:line="360" w:lineRule="auto"/>
        <w:jc w:val="both"/>
        <w:textDirection w:val="lrTbV"/>
        <w:rPr>
          <w:rFonts w:eastAsia="標楷體"/>
          <w:spacing w:val="0"/>
          <w:sz w:val="32"/>
        </w:rPr>
      </w:pPr>
      <w:r>
        <w:rPr>
          <w:rFonts w:eastAsia="標楷體" w:hint="eastAsia"/>
          <w:spacing w:val="0"/>
          <w:sz w:val="32"/>
        </w:rPr>
        <w:t>投標廠商章</w:t>
      </w:r>
      <w:r>
        <w:rPr>
          <w:rFonts w:eastAsia="標楷體" w:hint="eastAsia"/>
          <w:sz w:val="32"/>
        </w:rPr>
        <w:t>及負責人章（外國廠商則由有權人簽署）</w:t>
      </w:r>
      <w:r>
        <w:rPr>
          <w:rFonts w:eastAsia="標楷體" w:hint="eastAsia"/>
          <w:spacing w:val="0"/>
          <w:sz w:val="32"/>
        </w:rPr>
        <w:t>：</w:t>
      </w:r>
    </w:p>
    <w:p w14:paraId="5BDABCCE" w14:textId="77777777" w:rsidR="007D32AE" w:rsidRDefault="007D32AE" w:rsidP="00686DF0">
      <w:pPr>
        <w:pStyle w:val="7"/>
        <w:spacing w:line="360" w:lineRule="auto"/>
        <w:jc w:val="both"/>
        <w:textDirection w:val="lrTbV"/>
        <w:rPr>
          <w:rFonts w:eastAsia="標楷體"/>
          <w:spacing w:val="0"/>
          <w:sz w:val="32"/>
        </w:rPr>
      </w:pPr>
      <w:r>
        <w:rPr>
          <w:rFonts w:eastAsia="標楷體" w:hint="eastAsia"/>
          <w:spacing w:val="0"/>
          <w:sz w:val="32"/>
        </w:rPr>
        <w:t>日期：中華民國</w:t>
      </w:r>
      <w:r>
        <w:rPr>
          <w:rFonts w:eastAsia="標楷體"/>
          <w:spacing w:val="0"/>
          <w:sz w:val="32"/>
        </w:rPr>
        <w:t xml:space="preserve">    </w:t>
      </w:r>
      <w:r>
        <w:rPr>
          <w:rFonts w:eastAsia="標楷體" w:hint="eastAsia"/>
          <w:spacing w:val="0"/>
          <w:sz w:val="32"/>
        </w:rPr>
        <w:t>年</w:t>
      </w:r>
      <w:r>
        <w:rPr>
          <w:rFonts w:eastAsia="標楷體"/>
          <w:spacing w:val="0"/>
          <w:sz w:val="32"/>
        </w:rPr>
        <w:t xml:space="preserve">    </w:t>
      </w:r>
      <w:r>
        <w:rPr>
          <w:rFonts w:eastAsia="標楷體" w:hint="eastAsia"/>
          <w:spacing w:val="0"/>
          <w:sz w:val="32"/>
        </w:rPr>
        <w:t>月</w:t>
      </w:r>
      <w:r>
        <w:rPr>
          <w:rFonts w:eastAsia="標楷體"/>
          <w:spacing w:val="0"/>
          <w:sz w:val="32"/>
        </w:rPr>
        <w:t xml:space="preserve">     </w:t>
      </w:r>
      <w:r>
        <w:rPr>
          <w:rFonts w:eastAsia="標楷體" w:hint="eastAsia"/>
          <w:spacing w:val="0"/>
          <w:sz w:val="32"/>
        </w:rPr>
        <w:t>日</w:t>
      </w:r>
    </w:p>
    <w:sectPr w:rsidR="007D32AE" w:rsidSect="006E5AE1">
      <w:footerReference w:type="default" r:id="rId7"/>
      <w:pgSz w:w="11907" w:h="16840" w:code="9"/>
      <w:pgMar w:top="1021" w:right="74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0F70" w14:textId="77777777" w:rsidR="00DC7388" w:rsidRDefault="00DC7388">
      <w:r>
        <w:separator/>
      </w:r>
    </w:p>
  </w:endnote>
  <w:endnote w:type="continuationSeparator" w:id="0">
    <w:p w14:paraId="1CEF1F95" w14:textId="77777777" w:rsidR="00DC7388" w:rsidRDefault="00DC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新細明體"/>
    <w:charset w:val="00"/>
    <w:family w:val="modern"/>
    <w:pitch w:val="fixed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1B30" w14:textId="77777777" w:rsidR="009D2E47" w:rsidRDefault="009D2E47">
    <w:pPr>
      <w:pStyle w:val="a3"/>
      <w:framePr w:wrap="auto" w:vAnchor="text" w:hAnchor="margin" w:xAlign="center" w:y="1"/>
      <w:rPr>
        <w:rStyle w:val="a4"/>
      </w:rPr>
    </w:pPr>
  </w:p>
  <w:p w14:paraId="2937FB2C" w14:textId="77777777" w:rsidR="009D2E47" w:rsidRDefault="009D2E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D932" w14:textId="77777777" w:rsidR="00DC7388" w:rsidRDefault="00DC7388">
      <w:r>
        <w:separator/>
      </w:r>
    </w:p>
  </w:footnote>
  <w:footnote w:type="continuationSeparator" w:id="0">
    <w:p w14:paraId="1AB6534B" w14:textId="77777777" w:rsidR="00DC7388" w:rsidRDefault="00DC7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6404"/>
    <w:multiLevelType w:val="hybridMultilevel"/>
    <w:tmpl w:val="935E00D4"/>
    <w:lvl w:ilvl="0" w:tplc="FFA03C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007C51"/>
    <w:multiLevelType w:val="hybridMultilevel"/>
    <w:tmpl w:val="F61668E8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2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D92E92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4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19172DA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6" w15:restartNumberingAfterBreak="0">
    <w:nsid w:val="6F3D3B4B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AE"/>
    <w:rsid w:val="00022AF4"/>
    <w:rsid w:val="000821E0"/>
    <w:rsid w:val="00085F4C"/>
    <w:rsid w:val="001737D9"/>
    <w:rsid w:val="00250914"/>
    <w:rsid w:val="002964C7"/>
    <w:rsid w:val="002E353B"/>
    <w:rsid w:val="002E3F6C"/>
    <w:rsid w:val="00301714"/>
    <w:rsid w:val="0039384C"/>
    <w:rsid w:val="003D3FA2"/>
    <w:rsid w:val="00420D0B"/>
    <w:rsid w:val="005031F7"/>
    <w:rsid w:val="0054507B"/>
    <w:rsid w:val="005D5454"/>
    <w:rsid w:val="00603D5A"/>
    <w:rsid w:val="0061395C"/>
    <w:rsid w:val="006471A5"/>
    <w:rsid w:val="00686DF0"/>
    <w:rsid w:val="006934B9"/>
    <w:rsid w:val="006D5D71"/>
    <w:rsid w:val="006E0298"/>
    <w:rsid w:val="006E5AE1"/>
    <w:rsid w:val="00702B14"/>
    <w:rsid w:val="0073251B"/>
    <w:rsid w:val="007B4B9F"/>
    <w:rsid w:val="007C521A"/>
    <w:rsid w:val="007D32AE"/>
    <w:rsid w:val="007F79A3"/>
    <w:rsid w:val="00832A23"/>
    <w:rsid w:val="00856002"/>
    <w:rsid w:val="008620D9"/>
    <w:rsid w:val="009B5F13"/>
    <w:rsid w:val="009D2E47"/>
    <w:rsid w:val="009F1E00"/>
    <w:rsid w:val="00A40F9B"/>
    <w:rsid w:val="00A766A5"/>
    <w:rsid w:val="00A83606"/>
    <w:rsid w:val="00AB3E05"/>
    <w:rsid w:val="00AC45AB"/>
    <w:rsid w:val="00AD4D71"/>
    <w:rsid w:val="00B24FC1"/>
    <w:rsid w:val="00BD4816"/>
    <w:rsid w:val="00C57036"/>
    <w:rsid w:val="00C65955"/>
    <w:rsid w:val="00D00AE5"/>
    <w:rsid w:val="00D46619"/>
    <w:rsid w:val="00D74103"/>
    <w:rsid w:val="00DC7388"/>
    <w:rsid w:val="00DD5402"/>
    <w:rsid w:val="00DF281C"/>
    <w:rsid w:val="00E10F79"/>
    <w:rsid w:val="00E30209"/>
    <w:rsid w:val="00E42F77"/>
    <w:rsid w:val="00E70FCD"/>
    <w:rsid w:val="00EC1EFB"/>
    <w:rsid w:val="00EE4525"/>
    <w:rsid w:val="00F11D0E"/>
    <w:rsid w:val="00FD4202"/>
    <w:rsid w:val="00FD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F166A7"/>
  <w15:chartTrackingRefBased/>
  <w15:docId w15:val="{AA354699-5ABC-499D-8A39-F175BB0B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character" w:styleId="a4">
    <w:name w:val="page number"/>
    <w:basedOn w:val="a0"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5">
    <w:name w:val="header"/>
    <w:basedOn w:val="a"/>
    <w:link w:val="a6"/>
    <w:rsid w:val="00D00AE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00AE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PCC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，</dc:title>
  <dc:subject/>
  <dc:creator>~vivi~</dc:creator>
  <cp:keywords/>
  <dc:description/>
  <cp:lastModifiedBy>黃冠華</cp:lastModifiedBy>
  <cp:revision>2</cp:revision>
  <cp:lastPrinted>2015-07-20T00:47:00Z</cp:lastPrinted>
  <dcterms:created xsi:type="dcterms:W3CDTF">2025-09-11T07:05:00Z</dcterms:created>
  <dcterms:modified xsi:type="dcterms:W3CDTF">2025-09-11T07:05:00Z</dcterms:modified>
</cp:coreProperties>
</file>