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9A94C" w14:textId="1EE823E7" w:rsidR="00F17C97" w:rsidRPr="006F6CE1" w:rsidRDefault="000E6AFE" w:rsidP="00DE4322">
      <w:pPr>
        <w:widowControl/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</w:pPr>
      <w:r w:rsidRPr="006F6CE1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招標案號：</w:t>
      </w:r>
      <w:r w:rsidR="00842BEA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GBF114120005</w:t>
      </w:r>
    </w:p>
    <w:p w14:paraId="5126AAAD" w14:textId="57FFBCC0" w:rsidR="00A803D1" w:rsidRPr="00842BEA" w:rsidRDefault="000E6AFE" w:rsidP="00DE4322">
      <w:pPr>
        <w:widowControl/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</w:pPr>
      <w:r w:rsidRPr="006F6CE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契約編號：</w:t>
      </w:r>
      <w:r w:rsidRPr="006F6CE1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6F6CE1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招標單位：</w:t>
      </w:r>
      <w:r w:rsidR="00BF356C"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中華電視股份有限公司</w:t>
      </w:r>
      <w:r w:rsidRPr="006F6CE1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="004E5D20" w:rsidRPr="006F6CE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台北市</w:t>
      </w:r>
      <w:r w:rsidR="004E5D20"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大安區光復南路</w:t>
      </w:r>
      <w:r w:rsidR="004E5D20"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116</w:t>
      </w:r>
      <w:r w:rsidR="004E5D20"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巷</w:t>
      </w:r>
      <w:r w:rsidR="004E5D20"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4E5D20"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號</w:t>
      </w:r>
      <w:r w:rsidR="004E5D20"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4E5D20"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樓</w:t>
      </w:r>
      <w:r w:rsidR="00380B13" w:rsidRPr="006F6CE1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6F6CE1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6F6CE1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採購性質：</w:t>
      </w:r>
      <w:r w:rsidRPr="006F6CE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勞務採購</w:t>
      </w:r>
      <w:r w:rsidRPr="006F6CE1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6F6CE1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</w:t>
      </w:r>
      <w:proofErr w:type="gramStart"/>
      <w:r w:rsidRPr="006F6CE1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標</w:t>
      </w:r>
      <w:proofErr w:type="gramEnd"/>
      <w:r w:rsidRPr="006F6CE1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的：</w:t>
      </w:r>
      <w:r w:rsidRPr="002D6486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「</w:t>
      </w:r>
      <w:r w:rsidR="004054D1" w:rsidRPr="002D6486">
        <w:rPr>
          <w:rFonts w:asciiTheme="minorEastAsia" w:hAnsiTheme="minorEastAsia" w:hint="eastAsia"/>
          <w:bCs/>
          <w:sz w:val="26"/>
          <w:szCs w:val="26"/>
        </w:rPr>
        <w:t>中華電視公司</w:t>
      </w:r>
      <w:r w:rsidR="005D2639" w:rsidRPr="002D6486">
        <w:rPr>
          <w:rFonts w:asciiTheme="minorEastAsia" w:hAnsiTheme="minorEastAsia" w:hint="eastAsia"/>
          <w:bCs/>
          <w:sz w:val="26"/>
          <w:szCs w:val="26"/>
        </w:rPr>
        <w:t>四棟大</w:t>
      </w:r>
      <w:r w:rsidR="004E5D20" w:rsidRPr="002D6486">
        <w:rPr>
          <w:rFonts w:asciiTheme="minorEastAsia" w:hAnsiTheme="minorEastAsia" w:hint="eastAsia"/>
          <w:bCs/>
          <w:sz w:val="26"/>
          <w:szCs w:val="26"/>
        </w:rPr>
        <w:t>樓</w:t>
      </w:r>
      <w:r w:rsidR="005D2639" w:rsidRPr="002D6486">
        <w:rPr>
          <w:rFonts w:asciiTheme="minorEastAsia" w:hAnsiTheme="minorEastAsia" w:hint="eastAsia"/>
          <w:bCs/>
          <w:sz w:val="26"/>
          <w:szCs w:val="26"/>
        </w:rPr>
        <w:t>水、電、消防及中控</w:t>
      </w:r>
      <w:r w:rsidR="004E5D20" w:rsidRPr="002D6486">
        <w:rPr>
          <w:rFonts w:asciiTheme="minorEastAsia" w:hAnsiTheme="minorEastAsia" w:hint="eastAsia"/>
          <w:bCs/>
          <w:sz w:val="26"/>
          <w:szCs w:val="26"/>
        </w:rPr>
        <w:t>設備保養</w:t>
      </w:r>
      <w:r w:rsidR="00DE4322" w:rsidRPr="002D6486">
        <w:rPr>
          <w:rFonts w:asciiTheme="minorEastAsia" w:hAnsiTheme="minorEastAsia" w:hint="eastAsia"/>
          <w:bCs/>
          <w:sz w:val="26"/>
          <w:szCs w:val="26"/>
        </w:rPr>
        <w:t>維護</w:t>
      </w:r>
      <w:r w:rsidR="001B7F0F" w:rsidRPr="002D6486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」</w:t>
      </w:r>
      <w:r w:rsidRPr="002D6486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採購案</w:t>
      </w:r>
      <w:r w:rsidR="001B7F0F" w:rsidRPr="002D6486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。</w:t>
      </w:r>
      <w:r w:rsidRPr="002D6486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6F6CE1">
        <w:rPr>
          <w:rFonts w:ascii="Helvetica" w:eastAsia="新細明體" w:hAnsi="Helvetica" w:cs="Helvetica" w:hint="eastAsia"/>
          <w:b/>
          <w:bCs/>
          <w:color w:val="04519C"/>
          <w:kern w:val="0"/>
          <w:sz w:val="26"/>
          <w:szCs w:val="26"/>
        </w:rPr>
        <w:t>招標方式：</w:t>
      </w:r>
      <w:r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公開招標</w:t>
      </w:r>
      <w:r w:rsidRPr="006F6CE1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6F6CE1">
        <w:rPr>
          <w:rFonts w:ascii="Helvetica" w:eastAsia="新細明體" w:hAnsi="Helvetica" w:cs="Helvetica" w:hint="eastAsia"/>
          <w:b/>
          <w:bCs/>
          <w:color w:val="04519C"/>
          <w:kern w:val="0"/>
          <w:sz w:val="26"/>
          <w:szCs w:val="26"/>
        </w:rPr>
        <w:t>投標截止時間：</w:t>
      </w:r>
      <w:r w:rsidRPr="002D6486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中華民國</w:t>
      </w:r>
      <w:r w:rsidR="00BF356C" w:rsidRPr="002D6486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 xml:space="preserve"> 11</w:t>
      </w:r>
      <w:r w:rsidR="001B7F0F" w:rsidRPr="002D6486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4</w:t>
      </w:r>
      <w:r w:rsidRPr="002D6486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年</w:t>
      </w:r>
      <w:r w:rsidR="00842BEA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1</w:t>
      </w:r>
      <w:r w:rsidR="00842BEA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2</w:t>
      </w:r>
      <w:r w:rsidRPr="002D6486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月</w:t>
      </w:r>
      <w:r w:rsidR="00842BEA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1</w:t>
      </w:r>
      <w:r w:rsidR="00842BEA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2</w:t>
      </w:r>
      <w:r w:rsidR="00BF356C" w:rsidRPr="002D6486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日（星期</w:t>
      </w:r>
      <w:r w:rsidR="00842BEA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五</w:t>
      </w:r>
      <w:r w:rsidR="00BF356C" w:rsidRPr="002D6486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）</w:t>
      </w:r>
      <w:r w:rsidR="00842BEA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1</w:t>
      </w:r>
      <w:r w:rsidR="00842BEA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7</w:t>
      </w:r>
      <w:r w:rsidRPr="002D6486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時止。</w:t>
      </w:r>
      <w:r w:rsidRPr="006F6CE1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6F6CE1">
        <w:rPr>
          <w:rFonts w:ascii="Helvetica" w:eastAsia="新細明體" w:hAnsi="Helvetica" w:cs="Helvetica" w:hint="eastAsia"/>
          <w:b/>
          <w:bCs/>
          <w:color w:val="04519C"/>
          <w:kern w:val="0"/>
          <w:sz w:val="26"/>
          <w:szCs w:val="26"/>
        </w:rPr>
        <w:t>開標時間：</w:t>
      </w:r>
      <w:r w:rsidRPr="002D6486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中華民國</w:t>
      </w:r>
      <w:r w:rsidR="00BF356C" w:rsidRPr="002D6486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 xml:space="preserve"> 11</w:t>
      </w:r>
      <w:r w:rsidR="001B7F0F" w:rsidRPr="002D6486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4</w:t>
      </w:r>
      <w:r w:rsidRPr="002D6486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年</w:t>
      </w:r>
      <w:r w:rsidR="00842BEA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12</w:t>
      </w:r>
      <w:r w:rsidRPr="002D6486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月</w:t>
      </w:r>
      <w:r w:rsidR="00842BEA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1</w:t>
      </w:r>
      <w:r w:rsidR="00842BEA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5</w:t>
      </w:r>
      <w:r w:rsidR="00BF356C" w:rsidRPr="002D6486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日（星期</w:t>
      </w:r>
      <w:r w:rsidR="00842BEA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一</w:t>
      </w:r>
      <w:r w:rsidR="00BF356C" w:rsidRPr="002D6486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）</w:t>
      </w:r>
      <w:r w:rsidR="00842BEA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1</w:t>
      </w:r>
      <w:r w:rsidR="00842BEA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5</w:t>
      </w:r>
      <w:r w:rsidRPr="002D6486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時整。</w:t>
      </w:r>
      <w:r w:rsidRPr="006F6CE1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6F6CE1">
        <w:rPr>
          <w:rFonts w:ascii="Helvetica" w:eastAsia="新細明體" w:hAnsi="Helvetica" w:cs="Helvetica" w:hint="eastAsia"/>
          <w:b/>
          <w:bCs/>
          <w:color w:val="04519C"/>
          <w:kern w:val="0"/>
          <w:sz w:val="26"/>
          <w:szCs w:val="26"/>
        </w:rPr>
        <w:t>開標地點：</w:t>
      </w:r>
      <w:r w:rsidR="00BF356C"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台北市大安區光復南路</w:t>
      </w:r>
      <w:r w:rsidR="00BF356C" w:rsidRPr="006F6CE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116</w:t>
      </w:r>
      <w:r w:rsidR="00BF356C"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巷</w:t>
      </w:r>
      <w:r w:rsidR="00BF356C" w:rsidRPr="006F6CE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7</w:t>
      </w:r>
      <w:r w:rsidR="00BF356C"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號</w:t>
      </w:r>
      <w:r w:rsidR="00BF356C" w:rsidRPr="006F6CE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7</w:t>
      </w:r>
      <w:r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樓行政</w:t>
      </w:r>
      <w:r w:rsidR="00BF356C"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服務</w:t>
      </w:r>
      <w:r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部開標室</w:t>
      </w:r>
      <w:r w:rsidRPr="006F6CE1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6F6CE1">
        <w:rPr>
          <w:rFonts w:ascii="Helvetica" w:eastAsia="新細明體" w:hAnsi="Helvetica" w:cs="Helvetica" w:hint="eastAsia"/>
          <w:b/>
          <w:bCs/>
          <w:color w:val="04519C"/>
          <w:kern w:val="0"/>
          <w:sz w:val="26"/>
          <w:szCs w:val="26"/>
        </w:rPr>
        <w:t>投標文件</w:t>
      </w:r>
      <w:r w:rsidRPr="006F6CE1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/</w:t>
      </w:r>
      <w:r w:rsidRPr="006F6CE1">
        <w:rPr>
          <w:rFonts w:ascii="Helvetica" w:eastAsia="新細明體" w:hAnsi="Helvetica" w:cs="Helvetica" w:hint="eastAsia"/>
          <w:b/>
          <w:bCs/>
          <w:color w:val="04519C"/>
          <w:kern w:val="0"/>
          <w:sz w:val="26"/>
          <w:szCs w:val="26"/>
        </w:rPr>
        <w:t>報價有效期間之末日：</w:t>
      </w:r>
      <w:r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自上述截止投標日起</w:t>
      </w:r>
      <w:r w:rsidRPr="006F6CE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30</w:t>
      </w:r>
      <w:r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天</w:t>
      </w:r>
      <w:r w:rsidRPr="006F6CE1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6F6CE1">
        <w:rPr>
          <w:rFonts w:ascii="Helvetica" w:eastAsia="新細明體" w:hAnsi="Helvetica" w:cs="Helvetica" w:hint="eastAsia"/>
          <w:b/>
          <w:bCs/>
          <w:color w:val="04519C"/>
          <w:kern w:val="0"/>
          <w:sz w:val="26"/>
          <w:szCs w:val="26"/>
        </w:rPr>
        <w:t>押標金：</w:t>
      </w:r>
      <w:r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標價百分之五。</w:t>
      </w:r>
      <w:r w:rsidRPr="006F6CE1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="0012077A"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「</w:t>
      </w:r>
      <w:r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廠商對招標文件請求釋疑期限</w:t>
      </w:r>
      <w:r w:rsidR="0012077A" w:rsidRPr="006F6CE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:</w:t>
      </w:r>
      <w:r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公告日期起</w:t>
      </w:r>
      <w:r w:rsidR="00A803D1"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七</w:t>
      </w:r>
      <w:r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日內</w:t>
      </w:r>
      <w:r w:rsidR="0012077A"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。</w:t>
      </w:r>
      <w:r w:rsidRPr="006F6CE1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招標單位答覆期限</w:t>
      </w:r>
      <w:r w:rsidR="0012077A" w:rsidRPr="006F6CE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:</w:t>
      </w:r>
      <w:r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公告日期起</w:t>
      </w:r>
      <w:r w:rsidR="00A803D1"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七</w:t>
      </w:r>
      <w:r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日內</w:t>
      </w:r>
      <w:r w:rsidR="0012077A"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。」</w:t>
      </w:r>
      <w:r w:rsidRPr="006F6CE1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6F6CE1">
        <w:rPr>
          <w:rFonts w:ascii="Helvetica" w:eastAsia="新細明體" w:hAnsi="Helvetica" w:cs="Helvetica" w:hint="eastAsia"/>
          <w:b/>
          <w:bCs/>
          <w:color w:val="04519C"/>
          <w:kern w:val="0"/>
          <w:sz w:val="26"/>
          <w:szCs w:val="26"/>
        </w:rPr>
        <w:t>招標文件：</w:t>
      </w:r>
      <w:r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（</w:t>
      </w:r>
      <w:r w:rsidR="00A62AFB" w:rsidRPr="006F6CE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1</w:t>
      </w:r>
      <w:r w:rsidR="00DA7B30"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）</w:t>
      </w:r>
      <w:r w:rsidR="007E530A"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投</w:t>
      </w:r>
      <w:r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標須知</w:t>
      </w:r>
      <w:r w:rsidR="00A803D1"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（</w:t>
      </w:r>
      <w:r w:rsidR="00A803D1" w:rsidRPr="006F6CE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2</w:t>
      </w:r>
      <w:r w:rsidR="00A803D1"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）公開招標徵案說明、評選會議說明、評選評比表、評選總表</w:t>
      </w:r>
      <w:r w:rsidR="00A803D1" w:rsidRPr="006F6CE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(</w:t>
      </w:r>
      <w:r w:rsidR="00A803D1"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序位法</w:t>
      </w:r>
      <w:r w:rsidR="00A803D1" w:rsidRPr="006F6CE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)</w:t>
      </w:r>
      <w:r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（</w:t>
      </w:r>
      <w:r w:rsidR="00A803D1" w:rsidRPr="006F6CE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3</w:t>
      </w:r>
      <w:r w:rsidR="00A62AFB"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）</w:t>
      </w:r>
      <w:r w:rsidR="00104B55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中華電視公司四棟大樓</w:t>
      </w:r>
      <w:r w:rsidR="003E31BB" w:rsidRPr="006F6CE1">
        <w:rPr>
          <w:rFonts w:asciiTheme="minorEastAsia" w:hAnsiTheme="minorEastAsia" w:hint="eastAsia"/>
          <w:bCs/>
          <w:sz w:val="26"/>
          <w:szCs w:val="26"/>
        </w:rPr>
        <w:t>水、電、消防及中控設備保養維護合約</w:t>
      </w:r>
      <w:r w:rsidR="00DA7B30"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書</w:t>
      </w:r>
      <w:r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（</w:t>
      </w:r>
      <w:r w:rsidR="00A803D1" w:rsidRPr="006F6CE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4</w:t>
      </w:r>
      <w:r w:rsidR="00A62AFB"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）總標價單、</w:t>
      </w:r>
      <w:r w:rsidR="00814452"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投標標價清單</w:t>
      </w:r>
      <w:r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（</w:t>
      </w:r>
      <w:r w:rsidR="00A803D1" w:rsidRPr="006F6CE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5</w:t>
      </w:r>
      <w:r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）投標封套（</w:t>
      </w:r>
      <w:r w:rsidR="00A803D1" w:rsidRPr="006F6CE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6</w:t>
      </w:r>
      <w:r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）投標廠商授權書（</w:t>
      </w:r>
      <w:r w:rsidR="00A803D1" w:rsidRPr="006F6CE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7</w:t>
      </w:r>
      <w:r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）投標廠商聲明書（</w:t>
      </w:r>
      <w:r w:rsidR="00A803D1" w:rsidRPr="006F6CE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8</w:t>
      </w:r>
      <w:r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）投標廠商資格審查表</w:t>
      </w:r>
      <w:r w:rsidRPr="006F6CE1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</w:p>
    <w:p w14:paraId="54EE5D8B" w14:textId="6931BF9B" w:rsidR="00A803D1" w:rsidRPr="006F6CE1" w:rsidRDefault="000E6AFE" w:rsidP="00DE4322">
      <w:pPr>
        <w:widowControl/>
        <w:rPr>
          <w:rFonts w:ascii="Helvetica" w:eastAsia="新細明體" w:hAnsi="Helvetica" w:cs="Helvetica"/>
          <w:color w:val="333333"/>
          <w:kern w:val="0"/>
          <w:sz w:val="26"/>
          <w:szCs w:val="26"/>
        </w:rPr>
      </w:pPr>
      <w:r w:rsidRPr="006F6CE1">
        <w:rPr>
          <w:rFonts w:ascii="Helvetica" w:eastAsia="新細明體" w:hAnsi="Helvetica" w:cs="Helvetica" w:hint="eastAsia"/>
          <w:b/>
          <w:bCs/>
          <w:color w:val="04519C"/>
          <w:kern w:val="0"/>
          <w:sz w:val="26"/>
          <w:szCs w:val="26"/>
        </w:rPr>
        <w:t>取得文件方式：</w:t>
      </w:r>
      <w:r w:rsidR="00BF356C"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使用華</w:t>
      </w:r>
      <w:r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視所提供程式自行列印取得，將相關</w:t>
      </w:r>
      <w:proofErr w:type="gramStart"/>
      <w:r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內容之紙本</w:t>
      </w:r>
      <w:proofErr w:type="gramEnd"/>
      <w:r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分別裝入投標信封內（資格標、</w:t>
      </w:r>
      <w:r w:rsidR="0081469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規格標及</w:t>
      </w:r>
      <w:r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價格標），寄送到</w:t>
      </w:r>
      <w:r w:rsidR="00BF356C"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台北市大安區光復南路</w:t>
      </w:r>
      <w:r w:rsidR="00BF356C" w:rsidRPr="006F6CE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116</w:t>
      </w:r>
      <w:r w:rsidR="00BF356C"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巷</w:t>
      </w:r>
      <w:r w:rsidR="00BF356C" w:rsidRPr="006F6CE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7</w:t>
      </w:r>
      <w:r w:rsidR="00BF356C"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號</w:t>
      </w:r>
      <w:r w:rsidR="00BF356C" w:rsidRPr="006F6CE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7</w:t>
      </w:r>
      <w:r w:rsidR="00BF356C"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樓</w:t>
      </w:r>
    </w:p>
    <w:p w14:paraId="06DF630B" w14:textId="77777777" w:rsidR="00A803D1" w:rsidRPr="006F6CE1" w:rsidRDefault="00A803D1" w:rsidP="00DE4322">
      <w:pPr>
        <w:widowControl/>
        <w:rPr>
          <w:rFonts w:ascii="Helvetica" w:eastAsia="新細明體" w:hAnsi="Helvetica" w:cs="Helvetica"/>
          <w:color w:val="333333"/>
          <w:kern w:val="0"/>
          <w:sz w:val="26"/>
          <w:szCs w:val="26"/>
        </w:rPr>
      </w:pPr>
    </w:p>
    <w:p w14:paraId="030F573D" w14:textId="5689BDFE" w:rsidR="00A803D1" w:rsidRPr="006F6CE1" w:rsidRDefault="000E6AFE" w:rsidP="00DE4322">
      <w:pPr>
        <w:widowControl/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</w:pPr>
      <w:r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招標階段聯絡單位</w:t>
      </w:r>
      <w:r w:rsidR="00A803D1"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：</w:t>
      </w:r>
      <w:r w:rsidR="00BF356C"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華</w:t>
      </w:r>
      <w:r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視行政</w:t>
      </w:r>
      <w:r w:rsidR="00BF356C"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服務</w:t>
      </w:r>
      <w:r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部</w:t>
      </w:r>
      <w:r w:rsidRPr="006F6CE1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6F6CE1">
        <w:rPr>
          <w:rFonts w:ascii="Helvetica" w:eastAsia="新細明體" w:hAnsi="Helvetica" w:cs="Helvetica" w:hint="eastAsia"/>
          <w:b/>
          <w:bCs/>
          <w:color w:val="04519C"/>
          <w:kern w:val="0"/>
          <w:sz w:val="26"/>
          <w:szCs w:val="26"/>
        </w:rPr>
        <w:t>電話：</w:t>
      </w:r>
      <w:r w:rsidR="00BF356C" w:rsidRPr="006F6CE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2775-66</w:t>
      </w:r>
      <w:r w:rsidR="00AF5DEA" w:rsidRPr="006F6CE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34</w:t>
      </w:r>
      <w:r w:rsidR="00A803D1"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賴先生</w:t>
      </w:r>
      <w:r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。傳真：</w:t>
      </w:r>
      <w:r w:rsidR="00BF356C" w:rsidRPr="006F6CE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2775-6632</w:t>
      </w:r>
      <w:r w:rsidRPr="006F6CE1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</w:p>
    <w:p w14:paraId="1D8D4775" w14:textId="4E147D14" w:rsidR="000E6AFE" w:rsidRPr="00DE4322" w:rsidRDefault="000E6AFE" w:rsidP="00DE4322">
      <w:pPr>
        <w:widowControl/>
        <w:rPr>
          <w:rFonts w:ascii="Helvetica" w:eastAsia="新細明體" w:hAnsi="Helvetica" w:cs="Helvetica"/>
          <w:color w:val="F34E4E"/>
          <w:kern w:val="0"/>
          <w:sz w:val="18"/>
          <w:szCs w:val="18"/>
        </w:rPr>
      </w:pPr>
      <w:r w:rsidRPr="006F6CE1">
        <w:rPr>
          <w:rFonts w:ascii="Helvetica" w:eastAsia="新細明體" w:hAnsi="Helvetica" w:cs="Helvetica" w:hint="eastAsia"/>
          <w:b/>
          <w:bCs/>
          <w:color w:val="04519C"/>
          <w:kern w:val="0"/>
          <w:sz w:val="26"/>
          <w:szCs w:val="26"/>
        </w:rPr>
        <w:t>備註：</w:t>
      </w:r>
      <w:r w:rsidRPr="006F6CE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相關資料填妥後密封，以掛號函件或親送於投標截止時間寄送達開標地點，逾時寄送達者，不予受理，原件退還，請踴躍參加投標。</w:t>
      </w:r>
    </w:p>
    <w:p w14:paraId="4FFB2517" w14:textId="77777777" w:rsidR="00D90EFA" w:rsidRDefault="00D90EFA"/>
    <w:sectPr w:rsidR="00D90EFA" w:rsidSect="002D6486">
      <w:pgSz w:w="11906" w:h="16838"/>
      <w:pgMar w:top="1440" w:right="1133" w:bottom="1440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B24B8" w14:textId="77777777" w:rsidR="0018465C" w:rsidRDefault="0018465C" w:rsidP="004E5D20">
      <w:r>
        <w:separator/>
      </w:r>
    </w:p>
  </w:endnote>
  <w:endnote w:type="continuationSeparator" w:id="0">
    <w:p w14:paraId="21A6DE54" w14:textId="77777777" w:rsidR="0018465C" w:rsidRDefault="0018465C" w:rsidP="004E5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011F0" w14:textId="77777777" w:rsidR="0018465C" w:rsidRDefault="0018465C" w:rsidP="004E5D20">
      <w:r>
        <w:separator/>
      </w:r>
    </w:p>
  </w:footnote>
  <w:footnote w:type="continuationSeparator" w:id="0">
    <w:p w14:paraId="0A1C790E" w14:textId="77777777" w:rsidR="0018465C" w:rsidRDefault="0018465C" w:rsidP="004E5D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3C"/>
    <w:rsid w:val="000E6AFE"/>
    <w:rsid w:val="00104B55"/>
    <w:rsid w:val="0012077A"/>
    <w:rsid w:val="001450E8"/>
    <w:rsid w:val="0018465C"/>
    <w:rsid w:val="0019433C"/>
    <w:rsid w:val="001B7F0F"/>
    <w:rsid w:val="001F3A71"/>
    <w:rsid w:val="00230F86"/>
    <w:rsid w:val="002D6486"/>
    <w:rsid w:val="00380B13"/>
    <w:rsid w:val="0038577E"/>
    <w:rsid w:val="003C168A"/>
    <w:rsid w:val="003E31BB"/>
    <w:rsid w:val="004054D1"/>
    <w:rsid w:val="00492530"/>
    <w:rsid w:val="004B31BB"/>
    <w:rsid w:val="004E5D20"/>
    <w:rsid w:val="00513294"/>
    <w:rsid w:val="00594F2F"/>
    <w:rsid w:val="005D2639"/>
    <w:rsid w:val="006F6CE1"/>
    <w:rsid w:val="0072547C"/>
    <w:rsid w:val="007E530A"/>
    <w:rsid w:val="00814452"/>
    <w:rsid w:val="0081469C"/>
    <w:rsid w:val="00842BEA"/>
    <w:rsid w:val="008A4894"/>
    <w:rsid w:val="008C7117"/>
    <w:rsid w:val="008D20F4"/>
    <w:rsid w:val="00925864"/>
    <w:rsid w:val="009B2FBC"/>
    <w:rsid w:val="009C33AB"/>
    <w:rsid w:val="009F6526"/>
    <w:rsid w:val="00A071C1"/>
    <w:rsid w:val="00A62AFB"/>
    <w:rsid w:val="00A803D1"/>
    <w:rsid w:val="00AF5DEA"/>
    <w:rsid w:val="00BF356C"/>
    <w:rsid w:val="00C23EA8"/>
    <w:rsid w:val="00D41E83"/>
    <w:rsid w:val="00D90EFA"/>
    <w:rsid w:val="00DA7B30"/>
    <w:rsid w:val="00DE4322"/>
    <w:rsid w:val="00EF1AF7"/>
    <w:rsid w:val="00F06383"/>
    <w:rsid w:val="00F17C97"/>
    <w:rsid w:val="00FD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67E346"/>
  <w15:chartTrackingRefBased/>
  <w15:docId w15:val="{1D29F8D4-3ADA-434F-ABAF-B244CB912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-title">
    <w:name w:val="content-title"/>
    <w:basedOn w:val="a0"/>
    <w:rsid w:val="000E6AFE"/>
  </w:style>
  <w:style w:type="paragraph" w:styleId="a3">
    <w:name w:val="header"/>
    <w:basedOn w:val="a"/>
    <w:link w:val="a4"/>
    <w:uiPriority w:val="99"/>
    <w:unhideWhenUsed/>
    <w:rsid w:val="004E5D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E5D2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E5D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E5D2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5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643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4059">
          <w:marLeft w:val="0"/>
          <w:marRight w:val="0"/>
          <w:marTop w:val="15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11DB5E-C627-4607-BB67-6975A7220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張自強</dc:creator>
  <cp:keywords/>
  <dc:description/>
  <cp:lastModifiedBy>光隆 陳</cp:lastModifiedBy>
  <cp:revision>3</cp:revision>
  <cp:lastPrinted>2025-11-21T07:16:00Z</cp:lastPrinted>
  <dcterms:created xsi:type="dcterms:W3CDTF">2025-12-02T01:27:00Z</dcterms:created>
  <dcterms:modified xsi:type="dcterms:W3CDTF">2025-12-05T01:46:00Z</dcterms:modified>
</cp:coreProperties>
</file>