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textAlignment w:val="top"/>
        <w:rPr>
          <w:rFonts w:hint="eastAsia" w:ascii="Arial" w:hAnsi="Arial" w:eastAsia="新細明體" w:cs="Arial"/>
          <w:kern w:val="0"/>
          <w:sz w:val="26"/>
          <w:szCs w:val="26"/>
        </w:rPr>
      </w:pPr>
    </w:p>
    <w:p>
      <w:pPr>
        <w:widowControl/>
        <w:shd w:val="clear" w:color="auto" w:fill="FFFFFF"/>
        <w:spacing w:line="360" w:lineRule="atLeast"/>
        <w:textAlignment w:val="top"/>
        <w:rPr>
          <w:rFonts w:hint="eastAsia" w:ascii="Arial" w:hAnsi="Arial" w:eastAsia="新細明體" w:cs="Arial"/>
          <w:kern w:val="0"/>
          <w:sz w:val="26"/>
          <w:szCs w:val="26"/>
        </w:rPr>
      </w:pPr>
    </w:p>
    <w:p>
      <w:pPr>
        <w:jc w:val="center"/>
        <w:rPr>
          <w:rFonts w:ascii="標楷體" w:hAnsi="標楷體" w:eastAsia="標楷體"/>
          <w:b/>
          <w:bCs/>
          <w:sz w:val="36"/>
          <w:szCs w:val="36"/>
        </w:rPr>
      </w:pPr>
      <w:r>
        <w:rPr>
          <w:rFonts w:hint="eastAsia" w:ascii="標楷體" w:hAnsi="標楷體" w:eastAsia="標楷體"/>
          <w:b/>
          <w:bCs/>
          <w:sz w:val="36"/>
          <w:szCs w:val="36"/>
        </w:rPr>
        <w:t>中華電視(股)公司</w:t>
      </w:r>
    </w:p>
    <w:p>
      <w:pPr>
        <w:jc w:val="center"/>
        <w:rPr>
          <w:rFonts w:ascii="標楷體" w:hAnsi="標楷體" w:eastAsia="標楷體"/>
          <w:b/>
          <w:bCs/>
          <w:sz w:val="36"/>
          <w:szCs w:val="36"/>
        </w:rPr>
      </w:pPr>
      <w:r>
        <w:rPr>
          <w:rFonts w:hint="eastAsia" w:ascii="標楷體" w:hAnsi="標楷體" w:eastAsia="標楷體"/>
          <w:b/>
          <w:bCs/>
          <w:sz w:val="36"/>
          <w:szCs w:val="36"/>
        </w:rPr>
        <w:t>2024年公評人第</w:t>
      </w:r>
      <w:r>
        <w:rPr>
          <w:rFonts w:hint="eastAsia" w:ascii="標楷體" w:hAnsi="標楷體" w:eastAsia="標楷體"/>
          <w:b/>
          <w:bCs/>
          <w:sz w:val="36"/>
          <w:szCs w:val="36"/>
          <w:lang w:eastAsia="zh-TW"/>
        </w:rPr>
        <w:t>四</w:t>
      </w:r>
      <w:r>
        <w:rPr>
          <w:rFonts w:hint="eastAsia" w:ascii="標楷體" w:hAnsi="標楷體" w:eastAsia="標楷體"/>
          <w:b/>
          <w:bCs/>
          <w:sz w:val="36"/>
          <w:szCs w:val="36"/>
        </w:rPr>
        <w:t>次會議記錄</w:t>
      </w:r>
    </w:p>
    <w:p>
      <w:pPr>
        <w:rPr>
          <w:rFonts w:ascii="標楷體" w:hAnsi="標楷體" w:eastAsia="標楷體"/>
          <w:b/>
          <w:bCs/>
          <w:sz w:val="32"/>
          <w:szCs w:val="32"/>
        </w:rPr>
      </w:pPr>
      <w:r>
        <w:rPr>
          <w:rFonts w:hint="eastAsia" w:ascii="標楷體" w:hAnsi="標楷體" w:eastAsia="標楷體"/>
          <w:b/>
          <w:bCs/>
          <w:sz w:val="32"/>
          <w:szCs w:val="32"/>
        </w:rPr>
        <w:t>時間:113年</w:t>
      </w:r>
      <w:r>
        <w:rPr>
          <w:rFonts w:hint="eastAsia" w:ascii="標楷體" w:hAnsi="標楷體" w:eastAsia="標楷體"/>
          <w:b/>
          <w:bCs/>
          <w:sz w:val="32"/>
          <w:szCs w:val="32"/>
          <w:lang w:val="en-US" w:eastAsia="zh-TW"/>
        </w:rPr>
        <w:t>10</w:t>
      </w:r>
      <w:r>
        <w:rPr>
          <w:rFonts w:hint="eastAsia" w:ascii="標楷體" w:hAnsi="標楷體" w:eastAsia="標楷體"/>
          <w:b/>
          <w:bCs/>
          <w:sz w:val="32"/>
          <w:szCs w:val="32"/>
        </w:rPr>
        <w:t>月</w:t>
      </w:r>
      <w:r>
        <w:rPr>
          <w:rFonts w:hint="eastAsia" w:ascii="標楷體" w:hAnsi="標楷體" w:eastAsia="標楷體"/>
          <w:b/>
          <w:bCs/>
          <w:sz w:val="32"/>
          <w:szCs w:val="32"/>
          <w:lang w:val="en-US" w:eastAsia="zh-TW"/>
        </w:rPr>
        <w:t>22</w:t>
      </w:r>
      <w:r>
        <w:rPr>
          <w:rFonts w:hint="eastAsia" w:ascii="標楷體" w:hAnsi="標楷體" w:eastAsia="標楷體"/>
          <w:b/>
          <w:bCs/>
          <w:sz w:val="32"/>
          <w:szCs w:val="32"/>
        </w:rPr>
        <w:t>日(</w:t>
      </w:r>
      <w:r>
        <w:rPr>
          <w:rFonts w:hint="eastAsia" w:ascii="標楷體" w:hAnsi="標楷體" w:eastAsia="標楷體"/>
          <w:b/>
          <w:bCs/>
          <w:sz w:val="32"/>
          <w:szCs w:val="32"/>
          <w:lang w:eastAsia="zh-TW"/>
        </w:rPr>
        <w:t>二</w:t>
      </w:r>
      <w:r>
        <w:rPr>
          <w:rFonts w:hint="eastAsia" w:ascii="標楷體" w:hAnsi="標楷體" w:eastAsia="標楷體"/>
          <w:b/>
          <w:bCs/>
          <w:sz w:val="32"/>
          <w:szCs w:val="32"/>
        </w:rPr>
        <w:t>) 17:00</w:t>
      </w:r>
    </w:p>
    <w:p>
      <w:pPr>
        <w:rPr>
          <w:rFonts w:ascii="標楷體" w:hAnsi="標楷體" w:eastAsia="標楷體"/>
          <w:b/>
          <w:bCs/>
          <w:sz w:val="32"/>
          <w:szCs w:val="32"/>
        </w:rPr>
      </w:pPr>
      <w:r>
        <w:rPr>
          <w:rFonts w:hint="eastAsia" w:ascii="標楷體" w:hAnsi="標楷體" w:eastAsia="標楷體"/>
          <w:b/>
          <w:bCs/>
          <w:sz w:val="32"/>
          <w:szCs w:val="32"/>
        </w:rPr>
        <w:t>地點:線上會議</w:t>
      </w:r>
    </w:p>
    <w:p>
      <w:pPr>
        <w:rPr>
          <w:rFonts w:ascii="標楷體" w:hAnsi="標楷體" w:eastAsia="標楷體"/>
          <w:b/>
          <w:bCs/>
          <w:sz w:val="32"/>
          <w:szCs w:val="32"/>
        </w:rPr>
      </w:pPr>
      <w:r>
        <w:rPr>
          <w:rFonts w:hint="eastAsia" w:ascii="標楷體" w:hAnsi="標楷體" w:eastAsia="標楷體"/>
          <w:b/>
          <w:bCs/>
          <w:sz w:val="32"/>
          <w:szCs w:val="32"/>
        </w:rPr>
        <w:t>會議主席: 新聞台長 蔡莞瑩</w:t>
      </w:r>
    </w:p>
    <w:p>
      <w:pPr>
        <w:rPr>
          <w:rFonts w:ascii="標楷體" w:hAnsi="標楷體" w:eastAsia="標楷體"/>
          <w:b/>
          <w:bCs/>
          <w:sz w:val="32"/>
          <w:szCs w:val="32"/>
        </w:rPr>
      </w:pPr>
      <w:r>
        <w:rPr>
          <w:rFonts w:hint="eastAsia" w:ascii="標楷體" w:hAnsi="標楷體" w:eastAsia="標楷體"/>
          <w:b/>
          <w:bCs/>
          <w:sz w:val="32"/>
          <w:szCs w:val="32"/>
        </w:rPr>
        <w:t>出席人員: 公評人陳清河校長，公評人王泰俐教授，公評人羅世宏教授，新聞台製播部經理范鎮中，新聞台編審林熙祐</w:t>
      </w:r>
    </w:p>
    <w:p>
      <w:pPr>
        <w:rPr>
          <w:rFonts w:ascii="標楷體" w:hAnsi="標楷體" w:eastAsia="標楷體"/>
          <w:b/>
          <w:bCs/>
          <w:sz w:val="32"/>
          <w:szCs w:val="32"/>
        </w:rPr>
      </w:pPr>
      <w:r>
        <w:rPr>
          <w:rFonts w:hint="eastAsia" w:ascii="標楷體" w:hAnsi="標楷體" w:eastAsia="標楷體"/>
          <w:b/>
          <w:bCs/>
          <w:sz w:val="32"/>
          <w:szCs w:val="32"/>
        </w:rPr>
        <w:t>會議紀錄: 新聞台行政中心羅薇娟</w:t>
      </w:r>
    </w:p>
    <w:p/>
    <w:p>
      <w:pPr>
        <w:pStyle w:val="9"/>
        <w:spacing w:line="520" w:lineRule="exact"/>
        <w:ind w:left="0" w:leftChars="0"/>
        <w:rPr>
          <w:rFonts w:ascii="標楷體" w:hAnsi="標楷體" w:eastAsia="標楷體"/>
          <w:b/>
          <w:sz w:val="32"/>
          <w:szCs w:val="32"/>
        </w:rPr>
      </w:pPr>
      <w:r>
        <w:rPr>
          <w:rFonts w:ascii="標楷體" w:hAnsi="標楷體" w:eastAsia="標楷體"/>
          <w:b/>
          <w:sz w:val="32"/>
          <w:szCs w:val="32"/>
        </w:rPr>
        <w:t>新聞台台長蔡莞瑩報告</w:t>
      </w:r>
    </w:p>
    <w:p>
      <w:pPr>
        <w:pStyle w:val="9"/>
        <w:spacing w:line="520" w:lineRule="exact"/>
        <w:ind w:left="0" w:leftChars="0"/>
        <w:rPr>
          <w:rFonts w:hint="eastAsia" w:ascii="標楷體" w:hAnsi="標楷體" w:eastAsia="標楷體" w:cs="標楷體"/>
          <w:b w:val="0"/>
          <w:bCs w:val="0"/>
          <w:kern w:val="0"/>
          <w:sz w:val="26"/>
          <w:szCs w:val="26"/>
          <w:lang w:eastAsia="zh-TW"/>
        </w:rPr>
      </w:pPr>
      <w:r>
        <w:rPr>
          <w:rFonts w:hint="eastAsia" w:ascii="標楷體" w:hAnsi="標楷體" w:eastAsia="標楷體" w:cs="標楷體"/>
          <w:b w:val="0"/>
          <w:bCs/>
          <w:sz w:val="28"/>
          <w:szCs w:val="28"/>
          <w:lang w:eastAsia="zh-TW"/>
        </w:rPr>
        <w:t>自從我上任以來到現在，剛好一年半的時間，華視終於有了一個比較長期的收視率可以跟公評人報告，</w:t>
      </w:r>
      <w:r>
        <w:rPr>
          <w:rFonts w:hint="eastAsia" w:ascii="標楷體" w:hAnsi="標楷體" w:eastAsia="標楷體" w:cs="標楷體"/>
          <w:b w:val="0"/>
          <w:bCs w:val="0"/>
          <w:kern w:val="0"/>
          <w:sz w:val="28"/>
          <w:szCs w:val="28"/>
        </w:rPr>
        <w:t>比較長的曲線</w:t>
      </w:r>
      <w:r>
        <w:rPr>
          <w:rFonts w:hint="eastAsia" w:ascii="標楷體" w:hAnsi="標楷體" w:eastAsia="標楷體" w:cs="標楷體"/>
          <w:b w:val="0"/>
          <w:bCs w:val="0"/>
          <w:kern w:val="0"/>
          <w:sz w:val="28"/>
          <w:szCs w:val="28"/>
          <w:lang w:eastAsia="zh-TW"/>
        </w:rPr>
        <w:t>圖</w:t>
      </w:r>
      <w:r>
        <w:rPr>
          <w:rFonts w:hint="eastAsia" w:ascii="標楷體" w:hAnsi="標楷體" w:eastAsia="標楷體" w:cs="標楷體"/>
          <w:b w:val="0"/>
          <w:bCs w:val="0"/>
          <w:kern w:val="0"/>
          <w:sz w:val="28"/>
          <w:szCs w:val="28"/>
        </w:rPr>
        <w:t>比較能夠了解，不然每一次都是很片段的</w:t>
      </w:r>
      <w:r>
        <w:rPr>
          <w:rFonts w:hint="eastAsia" w:ascii="標楷體" w:hAnsi="標楷體" w:eastAsia="標楷體" w:cs="標楷體"/>
          <w:b w:val="0"/>
          <w:bCs w:val="0"/>
          <w:kern w:val="0"/>
          <w:sz w:val="28"/>
          <w:szCs w:val="28"/>
          <w:lang w:eastAsia="zh-TW"/>
        </w:rPr>
        <w:t>收視率報告</w:t>
      </w:r>
      <w:r>
        <w:rPr>
          <w:rFonts w:hint="eastAsia" w:ascii="標楷體" w:hAnsi="標楷體" w:eastAsia="標楷體" w:cs="標楷體"/>
          <w:b w:val="0"/>
          <w:bCs w:val="0"/>
          <w:kern w:val="0"/>
          <w:sz w:val="28"/>
          <w:szCs w:val="28"/>
        </w:rPr>
        <w:t>，每週或每天的</w:t>
      </w:r>
      <w:r>
        <w:rPr>
          <w:rFonts w:hint="eastAsia" w:ascii="標楷體" w:hAnsi="標楷體" w:eastAsia="標楷體" w:cs="標楷體"/>
          <w:b w:val="0"/>
          <w:bCs w:val="0"/>
          <w:kern w:val="0"/>
          <w:sz w:val="28"/>
          <w:szCs w:val="28"/>
          <w:lang w:eastAsia="zh-TW"/>
        </w:rPr>
        <w:t>收視率，</w:t>
      </w:r>
      <w:r>
        <w:rPr>
          <w:rFonts w:hint="eastAsia" w:ascii="標楷體" w:hAnsi="標楷體" w:eastAsia="標楷體" w:cs="標楷體"/>
          <w:b w:val="0"/>
          <w:bCs w:val="0"/>
          <w:kern w:val="0"/>
          <w:sz w:val="28"/>
          <w:szCs w:val="28"/>
        </w:rPr>
        <w:t>其實不夠完整，所以在第一張powerpoint</w:t>
      </w:r>
      <w:r>
        <w:rPr>
          <w:rFonts w:hint="eastAsia" w:ascii="標楷體" w:hAnsi="標楷體" w:eastAsia="標楷體" w:cs="標楷體"/>
          <w:b w:val="0"/>
          <w:bCs w:val="0"/>
          <w:kern w:val="0"/>
          <w:sz w:val="28"/>
          <w:szCs w:val="28"/>
          <w:lang w:eastAsia="zh-TW"/>
        </w:rPr>
        <w:t>我們就</w:t>
      </w:r>
      <w:r>
        <w:rPr>
          <w:rFonts w:hint="eastAsia" w:ascii="標楷體" w:hAnsi="標楷體" w:eastAsia="標楷體" w:cs="標楷體"/>
          <w:b w:val="0"/>
          <w:bCs w:val="0"/>
          <w:kern w:val="0"/>
          <w:sz w:val="28"/>
          <w:szCs w:val="28"/>
        </w:rPr>
        <w:t>做了從2022年的1月開始到現在，相當於近乎三年的收視率</w:t>
      </w:r>
      <w:r>
        <w:rPr>
          <w:rFonts w:hint="eastAsia" w:ascii="標楷體" w:hAnsi="標楷體" w:eastAsia="標楷體" w:cs="標楷體"/>
          <w:b w:val="0"/>
          <w:bCs w:val="0"/>
          <w:kern w:val="0"/>
          <w:sz w:val="28"/>
          <w:szCs w:val="28"/>
          <w:lang w:eastAsia="zh-TW"/>
        </w:rPr>
        <w:t>報告。</w:t>
      </w:r>
    </w:p>
    <w:p>
      <w:pPr>
        <w:pStyle w:val="9"/>
        <w:spacing w:line="520" w:lineRule="exact"/>
        <w:ind w:left="0" w:leftChars="0"/>
        <w:rPr>
          <w:rFonts w:hint="eastAsia" w:ascii="標楷體" w:hAnsi="標楷體" w:eastAsia="標楷體" w:cs="標楷體"/>
          <w:b w:val="0"/>
          <w:bCs w:val="0"/>
          <w:kern w:val="0"/>
          <w:sz w:val="26"/>
          <w:szCs w:val="26"/>
          <w:lang w:eastAsia="zh-TW"/>
        </w:rPr>
      </w:pPr>
    </w:p>
    <w:p>
      <w:pPr>
        <w:pStyle w:val="9"/>
        <w:spacing w:line="520" w:lineRule="exact"/>
        <w:ind w:left="0" w:leftChars="0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  <w:r>
        <w:rPr>
          <w:rFonts w:hint="eastAsia" w:ascii="標楷體" w:hAnsi="標楷體" w:eastAsia="標楷體" w:cs="標楷體"/>
          <w:b w:val="0"/>
          <w:bCs w:val="0"/>
          <w:kern w:val="0"/>
          <w:sz w:val="28"/>
          <w:szCs w:val="28"/>
        </w:rPr>
        <w:t>紅色的那條線直線上升的這個時間點，就是我們從三成九</w:t>
      </w:r>
      <w:r>
        <w:rPr>
          <w:rFonts w:hint="eastAsia" w:ascii="標楷體" w:hAnsi="標楷體" w:eastAsia="標楷體" w:cs="標楷體"/>
          <w:b w:val="0"/>
          <w:bCs w:val="0"/>
          <w:kern w:val="0"/>
          <w:sz w:val="28"/>
          <w:szCs w:val="28"/>
          <w:lang w:eastAsia="zh-TW"/>
        </w:rPr>
        <w:t>定頻在</w:t>
      </w:r>
      <w:r>
        <w:rPr>
          <w:rFonts w:hint="eastAsia" w:ascii="標楷體" w:hAnsi="標楷體" w:eastAsia="標楷體" w:cs="標楷體"/>
          <w:b w:val="0"/>
          <w:bCs w:val="0"/>
          <w:kern w:val="0"/>
          <w:sz w:val="28"/>
          <w:szCs w:val="28"/>
          <w:lang w:val="en-US" w:eastAsia="zh-TW"/>
        </w:rPr>
        <w:t>52台</w:t>
      </w:r>
      <w:r>
        <w:rPr>
          <w:rFonts w:hint="eastAsia" w:ascii="標楷體" w:hAnsi="標楷體" w:eastAsia="標楷體" w:cs="標楷體"/>
          <w:b w:val="0"/>
          <w:bCs w:val="0"/>
          <w:kern w:val="0"/>
          <w:sz w:val="28"/>
          <w:szCs w:val="28"/>
        </w:rPr>
        <w:t>到七成三</w:t>
      </w:r>
      <w:r>
        <w:rPr>
          <w:rFonts w:hint="eastAsia" w:ascii="標楷體" w:hAnsi="標楷體" w:eastAsia="標楷體" w:cs="標楷體"/>
          <w:b w:val="0"/>
          <w:bCs w:val="0"/>
          <w:kern w:val="0"/>
          <w:sz w:val="28"/>
          <w:szCs w:val="28"/>
          <w:lang w:eastAsia="zh-TW"/>
        </w:rPr>
        <w:t>收視觀眾定頻在</w:t>
      </w:r>
      <w:r>
        <w:rPr>
          <w:rFonts w:hint="eastAsia" w:ascii="標楷體" w:hAnsi="標楷體" w:eastAsia="標楷體" w:cs="標楷體"/>
          <w:b w:val="0"/>
          <w:bCs w:val="0"/>
          <w:kern w:val="0"/>
          <w:sz w:val="28"/>
          <w:szCs w:val="28"/>
          <w:lang w:val="en-US" w:eastAsia="zh-TW"/>
        </w:rPr>
        <w:t>52台</w:t>
      </w:r>
      <w:r>
        <w:rPr>
          <w:rFonts w:hint="eastAsia" w:ascii="標楷體" w:hAnsi="標楷體" w:eastAsia="標楷體" w:cs="標楷體"/>
          <w:b w:val="0"/>
          <w:bCs w:val="0"/>
          <w:kern w:val="0"/>
          <w:sz w:val="28"/>
          <w:szCs w:val="28"/>
          <w:lang w:eastAsia="zh-TW"/>
        </w:rPr>
        <w:t>的時間點</w:t>
      </w:r>
      <w:r>
        <w:rPr>
          <w:rFonts w:hint="eastAsia" w:ascii="標楷體" w:hAnsi="標楷體" w:eastAsia="標楷體" w:cs="標楷體"/>
          <w:b w:val="0"/>
          <w:bCs w:val="0"/>
          <w:kern w:val="0"/>
          <w:sz w:val="28"/>
          <w:szCs w:val="28"/>
        </w:rPr>
        <w:t>，收視率有一個很大的躍進</w:t>
      </w:r>
      <w:r>
        <w:rPr>
          <w:rFonts w:hint="eastAsia" w:ascii="標楷體" w:hAnsi="標楷體" w:eastAsia="標楷體" w:cs="標楷體"/>
          <w:b w:val="0"/>
          <w:bCs w:val="0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b w:val="0"/>
          <w:bCs w:val="0"/>
          <w:kern w:val="0"/>
          <w:sz w:val="28"/>
          <w:szCs w:val="28"/>
        </w:rPr>
        <w:t>2023年Q1之後，我們收視率是</w:t>
      </w:r>
      <w:r>
        <w:rPr>
          <w:rFonts w:hint="eastAsia" w:ascii="標楷體" w:hAnsi="標楷體" w:eastAsia="標楷體" w:cs="標楷體"/>
          <w:b w:val="0"/>
          <w:bCs w:val="0"/>
          <w:kern w:val="0"/>
          <w:sz w:val="28"/>
          <w:szCs w:val="28"/>
          <w:lang w:eastAsia="zh-TW"/>
        </w:rPr>
        <w:t>明顯的</w:t>
      </w:r>
      <w:r>
        <w:rPr>
          <w:rFonts w:hint="eastAsia" w:ascii="標楷體" w:hAnsi="標楷體" w:eastAsia="標楷體" w:cs="標楷體"/>
          <w:b w:val="0"/>
          <w:bCs w:val="0"/>
          <w:kern w:val="0"/>
          <w:sz w:val="28"/>
          <w:szCs w:val="28"/>
        </w:rPr>
        <w:t>不斷往上，一直到2023年的</w:t>
      </w:r>
      <w:r>
        <w:rPr>
          <w:rFonts w:hint="eastAsia" w:ascii="標楷體" w:hAnsi="標楷體" w:eastAsia="標楷體" w:cs="標楷體"/>
          <w:b w:val="0"/>
          <w:bCs w:val="0"/>
          <w:kern w:val="0"/>
          <w:sz w:val="28"/>
          <w:szCs w:val="28"/>
          <w:lang w:val="en-US" w:eastAsia="zh-TW"/>
        </w:rPr>
        <w:t>Q4</w:t>
      </w:r>
      <w:r>
        <w:rPr>
          <w:rFonts w:hint="eastAsia" w:ascii="標楷體" w:hAnsi="標楷體" w:eastAsia="標楷體" w:cs="標楷體"/>
          <w:b w:val="0"/>
          <w:bCs w:val="0"/>
          <w:kern w:val="0"/>
          <w:sz w:val="28"/>
          <w:szCs w:val="28"/>
        </w:rPr>
        <w:t>就停住了，</w:t>
      </w:r>
      <w:r>
        <w:rPr>
          <w:rFonts w:hint="eastAsia" w:ascii="標楷體" w:hAnsi="標楷體" w:eastAsia="標楷體" w:cs="標楷體"/>
          <w:b w:val="0"/>
          <w:bCs w:val="0"/>
          <w:kern w:val="0"/>
          <w:sz w:val="28"/>
          <w:szCs w:val="28"/>
          <w:lang w:eastAsia="zh-TW"/>
        </w:rPr>
        <w:t>這</w:t>
      </w:r>
      <w:r>
        <w:rPr>
          <w:rFonts w:hint="eastAsia" w:ascii="標楷體" w:hAnsi="標楷體" w:eastAsia="標楷體" w:cs="標楷體"/>
          <w:b w:val="0"/>
          <w:bCs w:val="0"/>
          <w:kern w:val="0"/>
          <w:sz w:val="28"/>
          <w:szCs w:val="28"/>
        </w:rPr>
        <w:t>主要是第三季、第四季的時候是選舉，所以收視率是來了高點</w:t>
      </w:r>
      <w:r>
        <w:rPr>
          <w:rFonts w:hint="eastAsia" w:ascii="標楷體" w:hAnsi="標楷體" w:eastAsia="標楷體" w:cs="標楷體"/>
          <w:b w:val="0"/>
          <w:bCs w:val="0"/>
          <w:kern w:val="0"/>
          <w:sz w:val="28"/>
          <w:szCs w:val="28"/>
          <w:lang w:eastAsia="zh-TW"/>
        </w:rPr>
        <w:t>。</w:t>
      </w:r>
    </w:p>
    <w:p>
      <w:pPr>
        <w:pStyle w:val="9"/>
        <w:spacing w:line="520" w:lineRule="exact"/>
        <w:ind w:left="0" w:leftChars="0"/>
        <w:rPr>
          <w:rFonts w:hint="eastAsia" w:ascii="標楷體" w:hAnsi="標楷體" w:eastAsia="標楷體" w:cs="標楷體"/>
          <w:kern w:val="0"/>
          <w:sz w:val="26"/>
          <w:szCs w:val="26"/>
          <w:lang w:eastAsia="zh-TW"/>
        </w:rPr>
      </w:pPr>
    </w:p>
    <w:p>
      <w:pPr>
        <w:pStyle w:val="9"/>
        <w:spacing w:line="520" w:lineRule="exact"/>
        <w:ind w:left="0" w:leftChars="0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可以觀察到在選後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我們還是把收視率撐住了一個平盤，別台都是往下跌的情況，特別在今年第三季的時候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我們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又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有一個比較大的進步，超越了年代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。我接手了一年半，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我們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還算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是一個很新的電視台，對我們比較不公平的地方是，我們的普及率只有七成，那時候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人力只有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一百多個人，器材上我們落後了大約十八年左右，那在這樣的情況下，我們的新聞大部分都在做硬的議題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國際的、財經的、政治的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，我們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比較不做小社會跟三器新聞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，在這種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狀況下，我們可以在短短的一年半超越年代，我覺得觀眾給了我們非常大的鼓勵，我覺得是很大的激勵。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6"/>
          <w:szCs w:val="26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接著報告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最近比較重大的幾個新聞事件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的收視表現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，第一個就是山陀兒颱風，這次颱風真的蠻恐怖的，可以看左邊的這個表，在颱風最嚴重的二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日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跟三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日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兩天，我們的收視率到了新高點是0.48，有一個比較基礎的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比較收視點是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1月13號選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舉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開票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日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，那一天我們的收視率也很不錯，但是只有0.31，0403大地震我們也來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到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0.29而已，所以這個0.48，等於就是又突破了一個我們的高點，那這三個時間點其實是我們的普及率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只有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七成三。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我們實際上做了很多的調整，因為這次的山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陀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兒颱風其實真的是耐力的考驗，因為拖了非常久，所以在這7天中，其實也是人力跟體力的考驗。七天的收視率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同時超越年代跟壹電視，而且超越的幅度還相當大。事實上我接手以後做了非常多的努力，總共發生了三次比較大的颱風，第一次我們就超越了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經營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幾十年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壹電視，那一次之後，壹電視的總經理她就自己開採訪會議，所以第二次的颱風我們的收視率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還是繼續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超越年代，但是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又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輸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給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了壹電視，那一次我們做了很多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調整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，包括主管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跟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記者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人力組織系統性的調整，包括鏡面設計，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還有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我們也全部重換新的視覺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在這次我們這樣子組織跟系統性的調整之後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又再把壹電視給贏回來。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最近還有一件比較重要的事情就是謝國樑的罷免案，我們是完全沒有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灌票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，我們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是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選擇了罷樑跟謝國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樑兩邊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的競選總部，還有中選會，當然我們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票數比其他台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慢非常多，但是我們真的一票都沒有灌，確實就看到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一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開票那個小時，我們收視率就不太好，我們是第六名，但是票開得差不多到了17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: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00，我們因為準備了很多相關的連線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報導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，17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: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00的這個整點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票數大家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都來到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差不多之後，我們就第四名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了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，同時超越了三立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、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年代跟壹電視的。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6"/>
          <w:szCs w:val="2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另外一個比較重要的就是雙十節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我們很重視的一個就是國慶晚會，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有江蕙的復出，另外就是國慶整個早上四個小時的特別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報導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，還有晚上的國慶煙火的直播。我們都開了非常多次的直播會議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把每一個細節都對得很清楚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可以看到我們不錯的成績，我們那天的特別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報導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是4個小時，比較重要的就是總統文告的這段時間，我們就進入了第四名，第四名是超越民視的，十一點我們也是第四名，同時超越了東森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、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年代跟壹電視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另外，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最近我們有幾個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網路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直播做得滿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嚴謹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的，在競頻的比較上都拿到直播的第一名。首先是國慶大會的網路直播，我們很快就破了1.2萬，最高的是到1.4萬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觀眾同時在線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，第二名是三立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也才六千多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，再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來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是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民視四千多，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T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vbs三千多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人次，可以看出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我們的直播其實在網路上也受到網友的肯定。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至於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當天晚上的國慶焰火有四十分鐘，我們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52頻道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是全程直播，那一刻我們的收視率是第四名，超越民視。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6"/>
          <w:szCs w:val="2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Arial" w:hAnsi="Arial" w:eastAsia="新細明體" w:cs="Arial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另外最近還有比較大的事情是美國總統大選，9月的時候有川普跟賀錦麗的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精彩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辯論，在電視的部分，我們整個上午也做了完整的轉播，我們這一次是和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ABC電視台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合作。就是全程我們都沒有進其他的新聞，很開心觀眾可以靜下心來好好聽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這一場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影響全世界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美國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大選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辯論，特別是在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15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點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50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分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的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時候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，我們還得到了第三名，全程轉播的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電視台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只有我們跟民視，其他電視台其實都播了很多國內的其他新聞。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Arial" w:hAnsi="Arial" w:eastAsia="新細明體" w:cs="Arial"/>
          <w:kern w:val="0"/>
          <w:sz w:val="26"/>
          <w:szCs w:val="2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在網路的部分，我們也取得了非常好的成績，那一天我們網路直播也是第一名，那一天不是每個電視台都有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網路直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播，有全程轉播的只有我們跟台視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、T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vbs跟民視，其他電視台沒有，那在這四家中，我們也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是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收看人數最多的。特別是我們很用心找了兩位口譯，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那兩位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口譯受到了很多網友的稱讚，說真的讓他們驚艷，這位男性口譯他對川普非常有研究，我覺得這兩位口譯是加分的，那一天大部分電視台都用了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AI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口白，那我們其實相對傳統，但是我們的這些口譯，特別是川普的這位口譯，我們覺得在整個表達上面是比用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AI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口白還要加分的。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6"/>
          <w:szCs w:val="2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另外柯文哲案也是最近的一件大事，在他被收押的那兩天，我們收視率也非常高，我們其實還沒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有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加油添醋，我們也不敢。週六跟週日最高潮的時候，我們的收視率是遠遠超過了年代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跟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壹電視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已經慢慢要接近民視了。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柯文哲要不要收押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那一天晚上拖到非常晚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我們特別延棚到半夜的三點二十八分，我們所有的團隊其實都是從早上八點多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就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開始上班了，這是體力很大的考驗，ＹＴ上面民眾也很關心這件事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。</w:t>
      </w:r>
    </w:p>
    <w:p>
      <w:pPr>
        <w:widowControl/>
        <w:shd w:val="clear" w:color="auto" w:fill="FFFFFF"/>
        <w:spacing w:line="360" w:lineRule="atLeast"/>
        <w:textAlignment w:val="top"/>
        <w:rPr>
          <w:rFonts w:ascii="Arial" w:hAnsi="Arial" w:eastAsia="新細明體" w:cs="Arial"/>
          <w:kern w:val="0"/>
          <w:sz w:val="26"/>
          <w:szCs w:val="2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接著是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最近我們有個獨家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就是東海的女大學生被巨業的司機撞死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這個新聞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，剛開始的時候大家就以為是一個普通的車禍，但是我們記者真的非常努力，不斷的跟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女大生的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媽媽溝通，因為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她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媽媽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太傷心了不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願意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接受媒體採訪，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我們記者一直溝通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最後媽媽接受我們獨家專訪的時候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特別講到一個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點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就是說，在現場的學姐說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司機有再倒車輾過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女大學生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的脖子，這件事情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就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是來自我們華視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女大學生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媽媽的獨家專訪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裡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第一次揭露，那因為我們揭露了這一點之後，幾乎所有的電視台跟媒體都關注了這一點，所以後續做了非常多的調查，那也越來越多的目擊者出來指稱，事實上撞到之後有看到這個司機移動車子，通常撞到人之後不太會移動車子，特別是有人在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車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輪下的話，所以等於就是我們記者的獨家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讓這件事情有了完全一百八十度的大逆轉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，也是讓我們覺得很驕傲的地方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6"/>
          <w:szCs w:val="2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此外，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我們最近也跟比較優質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媒體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【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報導者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】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有合作一個紀錄片，相當於就是一個宏觀紀錄片的影展合作，一個月的時間收視率也不錯，觀眾可以靜下心來看比較有深度的一些紀錄片。另外，最近就是開始了四大獎項頒獎，幾乎每一個獎項我們都有得獎者，新聞人最關心的卓新獎跟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曾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虛白奬我們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也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都有入圍，當然我們很希望也能得獎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最後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在這段時間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我們在網路上也有斬獲，去年10月的時候我們突破了百萬訂閱，今年我們超越了民視新聞的網站，我們的訂閱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數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是117萬，那他們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是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115萬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，這是最近兩個月華視的努力。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6"/>
          <w:szCs w:val="26"/>
        </w:rPr>
      </w:pPr>
    </w:p>
    <w:p>
      <w:pPr>
        <w:rPr>
          <w:rFonts w:ascii="標楷體" w:hAnsi="標楷體" w:eastAsia="標楷體" w:cs="標楷體"/>
          <w:b/>
          <w:bCs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sz w:val="32"/>
          <w:szCs w:val="32"/>
        </w:rPr>
        <w:t>陳清河公評人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both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可以看得出來華視新聞台在整個一路這樣走來真的是非常坎坷，從沒有完全的普及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率，到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現在有七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成三的普及率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，那用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這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七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成三的普及率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來跟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別人百分之百的普及率競爭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不論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整個收視率也好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、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點閱率也好，我想整個成績讓我們大家真的與有榮焉。我自己也經常看我們台的表現，尤其是在重大事件，像颱風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、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像政治人物的一些事件，甚至於像東海大學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女大生車禍事件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，我相信這些絕對不是平白就會掉下來的成果，都是同仁的努力，尤其必須要靠體力、耐力，甚至於時間要投入，持續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下去才有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可能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both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both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所以看得出來這幾年來的努力，大概已經非常成熟了，所以特別在幾個奬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項方面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，我都會在現場去參與，所以我都看到了我們華視的同仁獲獎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上台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的時候那種感覺，我在現場都是分享榮耀。總而言之，我特別喜歡在你們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ppt裡第一頁報告的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就是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華視不走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羶色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腥路線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，不做三器的新聞，這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幾個方面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做了一些堅持，也讓大家能夠感受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華視是一個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有公信力的事業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both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both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我也蠻樂於聽到說我們現在已經在做一些，除了一般的傳統電視的播出之外的一些網路，甚至於我們在社群這一塊都在拓展，這是一個很好的現象，為什麼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因為現在必須由內而外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、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由外而內，必須要兩種不同的平台去產生一些共伴效應，讓電視台報導能夠在社群的部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份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相互的對應，我想這些是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非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常重要的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both"/>
        <w:textAlignment w:val="top"/>
        <w:outlineLvl w:val="9"/>
        <w:rPr>
          <w:rFonts w:hint="eastAsia" w:ascii="標楷體" w:hAnsi="標楷體" w:eastAsia="標楷體" w:cs="標楷體"/>
          <w:kern w:val="0"/>
          <w:sz w:val="26"/>
          <w:szCs w:val="26"/>
          <w:lang w:eastAsia="zh-TW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both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接下來要面對的可能就是更大的11月初的美國大選，我們準備好了沒有？ 我們知道新聞就是形式加內容，在形式的部分，包括剛剛台長所提到的口譯的準備，甚至於追蹤預測，甚至於在整個報導的脈絡裡面怎麼規劃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？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甚至於在社群平台這一塊，我們怎麼去觸及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還有其他一些外電的資訊來了以後的整理，這些在這次要面對兩個禮拜之後的這個選舉，我想這個全世界都在看，那麼以我們台灣來說，當然每個台也都對這個事情一直熱到現在，現在已經到了頂點，那麼未來這十幾天裡面，我想會有很大的一些要大家一起努力的地方，因為這個選舉時間太長了，大家也走得很累，但是這其中有很多專業的部份，可能現在就要開始去做補強的地方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both"/>
        <w:textAlignment w:val="top"/>
        <w:outlineLvl w:val="9"/>
        <w:rPr>
          <w:rFonts w:hint="eastAsia" w:ascii="標楷體" w:hAnsi="標楷體" w:eastAsia="標楷體" w:cs="標楷體"/>
          <w:kern w:val="0"/>
          <w:sz w:val="26"/>
          <w:szCs w:val="26"/>
          <w:lang w:eastAsia="zh-TW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both"/>
        <w:textAlignment w:val="top"/>
        <w:outlineLvl w:val="9"/>
        <w:rPr>
          <w:rFonts w:hint="eastAsia" w:ascii="標楷體" w:hAnsi="標楷體" w:eastAsia="標楷體" w:cs="標楷體"/>
          <w:kern w:val="0"/>
          <w:sz w:val="26"/>
          <w:szCs w:val="26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包括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美國的這次大選會牽動的內容有哪些議題？因為美國總統投票機制跟其他國家不太一樣，美國的選舉人制我想在內容的部分一開始的時候，還是能夠把它說明一下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比較好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；那麼美國大選會影響到的是一個全球的脈動，包括產業的影響，甚至於還有戰爭的議題，以阿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也好、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俄烏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戰爭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也好，這個戰場的後續會有什麼影響？包括全球移民的議題，甚至我們台灣會面對兩岸情勢的改變，我想這些都是大家關注的。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both"/>
        <w:textAlignment w:val="top"/>
        <w:outlineLvl w:val="9"/>
        <w:rPr>
          <w:rFonts w:hint="eastAsia" w:ascii="標楷體" w:hAnsi="標楷體" w:eastAsia="標楷體" w:cs="標楷體"/>
          <w:kern w:val="0"/>
          <w:sz w:val="26"/>
          <w:szCs w:val="2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both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這個時候可能要去先整理好，先準備好，未來在這個選舉過程裡面可能要訪問的人，涉及到人力的配置，還有哪些線把它做一些規劃，我想這是絕對可以想像的，因為這裡面會涉及的議題實在太廣了，我想這件事雖是一個長跑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但也到了最後衝刺的階段，對一個專業的電視台，尤其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對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華視資訊台是一個很好的考驗，無論是深度、廣度和速度，我們該怎麼規劃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？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大概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就是這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幾個面向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的提醒。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both"/>
        <w:textAlignment w:val="top"/>
        <w:outlineLvl w:val="9"/>
        <w:rPr>
          <w:rFonts w:hint="eastAsia" w:ascii="標楷體" w:hAnsi="標楷體" w:eastAsia="標楷體" w:cs="標楷體"/>
          <w:kern w:val="0"/>
          <w:sz w:val="26"/>
          <w:szCs w:val="26"/>
          <w:lang w:eastAsia="zh-TW"/>
        </w:rPr>
      </w:pPr>
    </w:p>
    <w:p>
      <w:pPr>
        <w:pStyle w:val="9"/>
        <w:spacing w:line="520" w:lineRule="exact"/>
        <w:ind w:left="0" w:leftChars="0"/>
        <w:rPr>
          <w:rFonts w:ascii="標楷體" w:hAnsi="標楷體" w:eastAsia="標楷體"/>
          <w:b/>
          <w:sz w:val="32"/>
          <w:szCs w:val="32"/>
        </w:rPr>
      </w:pPr>
      <w:r>
        <w:rPr>
          <w:rFonts w:ascii="標楷體" w:hAnsi="標楷體" w:eastAsia="標楷體"/>
          <w:b/>
          <w:sz w:val="32"/>
          <w:szCs w:val="32"/>
        </w:rPr>
        <w:t>新聞台台長蔡莞瑩</w:t>
      </w:r>
    </w:p>
    <w:p>
      <w:pPr>
        <w:widowControl/>
        <w:shd w:val="clear" w:color="auto" w:fill="FFFFFF"/>
        <w:spacing w:line="360" w:lineRule="atLeast"/>
        <w:textAlignment w:val="top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謝謝校長提醒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這又是一個從點到全面的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規劃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，校長真的很了解業界，了解我們的節奏，謝謝。</w:t>
      </w:r>
    </w:p>
    <w:p>
      <w:pPr>
        <w:widowControl/>
        <w:shd w:val="clear" w:color="auto" w:fill="FFFFFF"/>
        <w:rPr>
          <w:rFonts w:ascii="Arial" w:hAnsi="Arial" w:eastAsia="新細明體" w:cs="Arial"/>
          <w:kern w:val="0"/>
          <w:szCs w:val="24"/>
        </w:rPr>
      </w:pPr>
    </w:p>
    <w:p>
      <w:pPr>
        <w:widowControl/>
        <w:shd w:val="clear" w:color="auto" w:fill="FFFFFF"/>
        <w:spacing w:line="360" w:lineRule="atLeast"/>
        <w:textAlignment w:val="top"/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  <w:t>公評人王泰俐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校長已經表達得非常的清楚了，這一路來的辛苦，我想大家都歷歷在目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這一年半以來的回顧，是華視新聞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走過來的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這一路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還有近期的進步跟規劃，讓我們有機會也可以關注這個台的成長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。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我針對剛才報告的部分，我只是有兩個在內容上好奇的部分，第一個就是我們怎麼會想到跟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【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報導者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】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來進行深度報導的合作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不知道是怎麼樣的一個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契機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，覺得蠻有趣的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，想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請台長談談。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6"/>
          <w:szCs w:val="2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第二個就是校長講的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有關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美國下一任總統就快要誕生了，那這次和上次一樣，就是雙方也咬得非常的近，所以我跟校長一樣也很關注說，既然我們之前在美選方面的報導，取得了一定程度的成績，我看現在就是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劉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姿麟主持的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【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國際線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.出發】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就是在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YT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上屢有佳績，那美選這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在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個台內的規劃的部分是有什麼樣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議題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的準備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嗎？譬如會放在哪個時段，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或是在人力上我們可能會做什麼樣的安排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？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這是我比較好奇想知道的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6"/>
          <w:szCs w:val="26"/>
        </w:rPr>
      </w:pPr>
    </w:p>
    <w:p>
      <w:pPr>
        <w:widowControl/>
        <w:shd w:val="clear" w:color="auto" w:fill="FFFFFF"/>
        <w:spacing w:line="360" w:lineRule="atLeast"/>
        <w:textAlignment w:val="top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新聞台台長蔡莞瑩</w:t>
      </w:r>
    </w:p>
    <w:p>
      <w:pPr>
        <w:widowControl/>
        <w:shd w:val="clear" w:color="auto" w:fill="FFFFFF"/>
        <w:spacing w:line="360" w:lineRule="atLeast"/>
        <w:textAlignment w:val="top"/>
        <w:rPr>
          <w:rFonts w:hint="eastAsia" w:ascii="標楷體" w:hAnsi="標楷體" w:eastAsia="標楷體" w:cs="標楷體"/>
          <w:kern w:val="0"/>
          <w:sz w:val="26"/>
          <w:szCs w:val="26"/>
          <w:lang w:eastAsia="zh-TW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我想這部分是不是請羅老師也一併講完，我在一起報告</w:t>
      </w:r>
      <w:r>
        <w:rPr>
          <w:rFonts w:hint="eastAsia" w:ascii="標楷體" w:hAnsi="標楷體" w:eastAsia="標楷體" w:cs="標楷體"/>
          <w:kern w:val="0"/>
          <w:sz w:val="26"/>
          <w:szCs w:val="26"/>
          <w:lang w:eastAsia="zh-TW"/>
        </w:rPr>
        <w:t>。</w:t>
      </w:r>
    </w:p>
    <w:p>
      <w:pPr>
        <w:widowControl/>
        <w:shd w:val="clear" w:color="auto" w:fill="FFFFFF"/>
        <w:spacing w:line="360" w:lineRule="atLeast"/>
        <w:textAlignment w:val="top"/>
        <w:rPr>
          <w:rFonts w:ascii="Arial" w:hAnsi="Arial" w:eastAsia="新細明體" w:cs="Arial"/>
          <w:kern w:val="0"/>
          <w:sz w:val="26"/>
          <w:szCs w:val="26"/>
        </w:rPr>
      </w:pPr>
    </w:p>
    <w:p>
      <w:pPr>
        <w:widowControl/>
        <w:shd w:val="clear" w:color="auto" w:fill="FFFFFF"/>
        <w:spacing w:line="360" w:lineRule="atLeast"/>
        <w:textAlignment w:val="top"/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  <w:t>公評人羅世宏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6"/>
          <w:szCs w:val="26"/>
          <w:lang w:eastAsia="zh-TW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兩位老師已經講的很完整了，我跟他們一樣都為華視同仁的努力，還有在台長帶領下很勇於創新挑戰，一路以來能夠屢創佳績不斷進步，這應該是很重要的一項成就，而且我們又是在正如校長剛才強調的，我們不做羶色腥、不做三器的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新聞這樣的一個前提下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，能夠讓我們的收視提升，排名往前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，在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競爭的新聞市場裡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，我們證明這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確實是可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行的方式。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另外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我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還有注意到就是主播方面，各台大部分女主播可能比較多一點，而華視的女主播也都表現得很好，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不過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我注意到就是男性主播林旼叡，我覺得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他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表現很好，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他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真的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表現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很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沉穩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，跟那個友台的男性主播相比，我覺得完全是完勝，專業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、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平靜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、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沉穩，然後也有表現，不管是新聞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還是國慶的轉播都表現得相當好，我希望轉達我對他的肯定，這樣可以對他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有所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鼓勵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，希望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我們能夠培養這些主播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，好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好的讓他們發揮，讓他們有採訪新聞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的機會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培養他們表達力，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表現出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專業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的這些主播會是我們很重要的資產，因為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觀眾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可以不用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認華視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logo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光看是哪一位主播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就會知道這是華視新聞，他可以辨別出這個是華視的主播，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這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是一個相當重要的品牌形象跟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觀眾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忠誠度建立起來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重點之所在，現在收視率碎片化之後，主播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無法讓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一般觀眾認識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的話，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是很遺憾的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6"/>
          <w:szCs w:val="26"/>
          <w:lang w:eastAsia="zh-TW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如何讓我們的主播的專業還有形象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以及他們的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努力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能夠打造他們的可辨識度，而且跟我們的頻道能夠結合，包括社群的經營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結合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，我覺得未來也可以大家再集思廣益，這個部分我覺得會有幫助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。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他們可能每個人都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有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在經營這個社群，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但要如何跟台內結合，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做一個整合式的行銷，我覺得還蠻重要的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6"/>
          <w:szCs w:val="26"/>
          <w:lang w:eastAsia="zh-TW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最後談到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美選的重要性，這次應該是非常關鍵的選擇，我覺得是一個改變，會改變歷史，比方說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可能會有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第一任的有色人種、黑人跟印度裔的，雖然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賀錦麗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不是美國黑人，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她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是亞買加黑人的這個血統，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可能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會是第一任的有色人種而且是女性的總統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。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美國總統就是創造歷史的，如果是川普選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上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，也是創造歷史，因為也少有總統能夠在落選之後，四年後又再當選，當然不管誰上台，未來的四年會是一個很大，包括對台灣都是很大的挑戰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6"/>
          <w:szCs w:val="26"/>
          <w:lang w:eastAsia="zh-TW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所以美選剩下這兩週，我們可以做一些調整，讓觀眾感受到華視非常重視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這個選舉，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不管是在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播報時間的比例上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，還有深度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報導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的內容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上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，我們可以創造這樣的一個形象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『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美選看華視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』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，幫我們自己打廣告，我們現在可以把它現有一些重要的議題，甚至我們可以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在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報其他新聞的時候，也可以提示這個有關美選的動態，不管跑馬或者是分割畫面，就是我們要像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CNN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或者是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MSNBC頻道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這樣重視美選，至少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顯現出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那樣的一個企圖心的話，我覺得會創造出一個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Mind of share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就是心靈的市佔率份額以後，民眾認為要了解國際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情勢，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要了解美國選舉，那你要轉向華視來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看，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這兩個星期是我們的一個很好的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自我品牌branding的機會。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  <w:t>新聞台台長蔡莞瑩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那在主播的部分，我目前的做法是除了他們播報之外，我給他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們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一個人一條線，譬如說雷亞，我就是讓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她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在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ESG(永續發展)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上面耕耘，莊惠琪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的話，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之前在做國際專題，現在我給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她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一個政治專欄，因為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她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跑政治已經跑了快十年了，雖然看起來很年輕，從今天開始有一個莊惠琪的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【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政治觀察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】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，那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她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今天要做的是倒閣的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議題。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羅意瑾因為是氣象主播，所以我要求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她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每天在極端氣候上面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去了解生活各方面的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影響，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財經的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也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可以，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她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有一個極端氣候的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【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說新聞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】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，那其他的主播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我們也有一個焦點的專題，希望他們分別在醫藥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或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他們喜歡的領域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，甚或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科技的領域上面前進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。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老師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們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真的就是看到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，華視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最大的問題就是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我們主播們在社群上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的互動，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的確相較於其他台還很不夠，少了我們跟年輕人觀察和互動的機會，在這個部分是我們要繼續努力的。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下個月董事會要年度報告，我希望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報告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利用ＡＩ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做主播個人新聞台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我們會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跟和碩跟聯發科談合作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就會有很多主播不同的展現，可能就是會需要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主播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很多不同角色來做變化，這個部分是我明年很想做的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我也提出來跟老師們討論，我希望下一次我可以有一個比較完整的報告，我在下個月的董事會中會提出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6"/>
          <w:szCs w:val="26"/>
          <w:lang w:eastAsia="zh-TW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這邊有截一張圖，就是說我們為什麼要跟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【報導者】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合作，那是我去年10月在董事會提出的報告，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因為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華視的人力有限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我們沒有辦法做這麼多深度或優質的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報導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或紀錄片，那我希望跟四個不錯的媒體合作，包括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【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願景工程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】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，現在我們也談到最後階段，應該接下來今年就可以看到我們跟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【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願景工程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】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的合作內容，還有跟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【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齊柏林基金會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】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合作，另外還有跟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【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上下游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】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【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報導者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】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，那我們在9月第1個推出的是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【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報導者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】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【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願景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工程】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是第二個會呈現的，應該在今年底前可以看到，那另外兩個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我還是會繼續努力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另外就是三位老師很關心我們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對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美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國大選的規劃，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其實我在美選的部分，總共有五條線在進行，那很謝謝校長給我們的建議，顯然能見度還不夠，所以我會在各個整點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強化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，就好比說像剛才羅老師建議的m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 xml:space="preserve">ind of 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share這種感覺，我應該讓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它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加強，至少鎖住觀眾，讓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觀眾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知道在未來的兩週想看美選就看華視，那我的五條線已經開始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了，第一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是專題的部分，專題是從十月十四號開始，那這個專題包括這次他們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兩位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交火的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議題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，包括墮胎問題、移民問題、經濟問題，甚至大家很關心的兩岸中國的問題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都會是我們專題的主題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那另外每天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還會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有六次的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美選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小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特報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，這個是從11月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1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號開始的，針對剛才老師、校長提醒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美國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選制不太一樣，哪些是這次選舉的搖擺州，關鍵決戰州，短兵交接州，還有跟台灣議題相關的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都會是我們未來11月1號開始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推出的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6天小特報裡面，有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在各個整點當中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播出。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那當然最關鍵的就是十一月六號那一天的開票，我們預計在早上十點到十二點三小時的特報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是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不斷電的，就是一直播下來，只是說美國大選不一定在那時候會有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結果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，結果我們也隨時做準備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可能還是下午或晚上會繼續下去，總是把它做到有最後的結果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出爐為止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6"/>
          <w:szCs w:val="2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另外在駐外現場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部分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一開始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我們想派人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去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，記者非常努力，也跟兩邊的總部聯絡，目前都沒有辦法得到採訪的承諾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所以最後我們是放棄派人去，但是我們在駐外的部分，在賀錦麗的陣營，我們是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跟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美國之音的黃耀毅合作，那另外，我們一個很棒的記者，方子齊現在國外念書，那我們也在跟他談合作，我們希望他可以處理拜登陣營，但是他現在在德國的一家電台有合約，所以他還必須打通這個關節，那他是有意願合作的，所以在駐外的部分我們希望能夠有一個美國之音處理，一個是子齊來處理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6"/>
          <w:szCs w:val="26"/>
          <w:lang w:eastAsia="zh-TW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那最後我們的三條線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會是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週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一到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週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五的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陳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雅琳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負責議題式的專題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週六日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劉姿麟會以深度訪談為主，那心玫就是會有每個小時的特報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再加開票當天的即時分析，那我們也跟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CNN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談好，就是那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一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天我們會用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它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的票數，但是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昨天接獲通知說，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CNN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不會是最快的，這個部分我們今天會再做一次整合，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再來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就是出口民調，那怎麼樣票數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可以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最完整、最快的報導，我們大概有這些規劃，但我覺得還不夠，應該包括在網路上，還有剛才老師們建議的就是說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吸住你的眼球，讓你知道我華視很有決心要做這件事情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的行銷上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，這個我會再努力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6"/>
          <w:szCs w:val="26"/>
          <w:lang w:eastAsia="zh-TW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  <w:t>王泰俐公評人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我真的非常同意幫每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一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個主播找到他們的專業，並且跟他們的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形象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做連結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這個呼應剛才羅老師講的，因為其實我們知道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各台的主播在經營社群臉書的時候，通常都是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以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美女照為主。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但以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惠琪例子而言，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她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是本身就有政治方面專業，現在已經開了這個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【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政治觀察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】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的專題，我注意到現在為什麼那麼多人喜歡看youtuber或網紅，就是說新聞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、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說財經或說任何一些觀點，其實閱聽人是喜歡有觀點的言論的，所以如果在這個部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份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我們能夠跟新聞做一個很明確的切割，我覺得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這個方式或許如果華視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能夠領先各台之首而做出一個區隔來，我不知道主播有沒有這樣的時間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跟意願，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因為坦白講，對主播同仁來說，他們平時就是在攝影棚裡的照片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或者是日常生活發一發，對他們來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講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或許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他們可能覺得這樣跟觀眾聯繫的方式他們比較喜歡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但是就我個人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長期觀察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國外一些非常著名的主播，他們長期建立專業的形象，我覺得在外型姣好的這個部分，一定要有某一個專業的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連結，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這樣子的話，這條路就可以走得很久遠，而且未來還可以出專書，那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這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一點台灣的主播非常、非常的少見，所以我是非常的樂見台長現在有這樣的一個想法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我看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華視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YT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現在除了破一百二十萬訂閱之外，我們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之前很多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建議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華視也都採納，像現在做的短片，我看有的時候甚至衝到八十萬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點閱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都有，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就是單一個短片，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所以如果以後主播有這樣子的一個時段，然後我們可以再配合短片的一個操作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像華視三國演義，就是剪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成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短片，我看有的時候動不動就接近快兩百萬的觀賞瀏覽人次，其實是非常、非常驚人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，我想這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對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整個華視的收視率，還有華視新聞的影響力，都會有很關鍵的影響，所以這個就是我要呼應剛才台長還有羅老師講的，主播形象知名度如何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連結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到社群，我覺得現在台長的這個做法，也許我們可以想想怎麼樣去深化主播跟他的專業領域之間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的連結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，這個別台還沒做，如果我們可以先做的話，就會引領這個業界的風潮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6"/>
          <w:szCs w:val="26"/>
          <w:lang w:eastAsia="zh-TW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  <w:t>編審</w:t>
      </w: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val="en-US" w:eastAsia="zh-TW"/>
        </w:rPr>
        <w:t xml:space="preserve"> 林熙祐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outlineLvl w:val="9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接下來就是要請教比較細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節的部分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，也是我自己在當編審實務上會有的一些困惑，想聽聽大家的看法，第一個問題是因為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我們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編審間的看法有些不太一樣，所以想聽聽校長跟老師們的見解，第二個問題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也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跟兒少法有關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現在的大環境跟之前已經不太一樣了，所以我們在要求同仁上面也遇到了一些感覺比較無所適從的部份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outlineLvl w:val="9"/>
        <w:rPr>
          <w:rFonts w:hint="eastAsia" w:ascii="標楷體" w:hAnsi="標楷體" w:eastAsia="標楷體" w:cs="標楷體"/>
          <w:kern w:val="0"/>
          <w:sz w:val="26"/>
          <w:szCs w:val="26"/>
          <w:lang w:eastAsia="zh-TW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outlineLvl w:val="9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首先是有關這個無罪推定的警語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，它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一直是司法院力推的，我記得我們收過司法院來函提醒，說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哪些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電視台無罪推定的警語上得太少了，包含華視在內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要我們多上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。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NCC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他們也透過電視學會來函提醒說無罪推定警語，可以是未來一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個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換照的參考，其實我個人覺得如果說受訪者沒有馬賽克的話，這個警語還蠻好用的，因為不但可以保護到對方，對我們也是一種保護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outlineLvl w:val="9"/>
        <w:rPr>
          <w:rFonts w:hint="eastAsia" w:ascii="標楷體" w:hAnsi="標楷體" w:eastAsia="標楷體" w:cs="標楷體"/>
          <w:kern w:val="0"/>
          <w:sz w:val="26"/>
          <w:szCs w:val="26"/>
          <w:lang w:eastAsia="zh-TW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outlineLvl w:val="9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不過，有的編審認為說某人一審判了幾年幾個月，然後標也是這樣寫的，雖然稿子最後會講還可以再上訴，這個時候加上一個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【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未經判決確定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應該推定為無罪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】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，有的編審會覺得很怪，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但也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有的編審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則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認為要三審定讞了才能夠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算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定罪，那時候才不需要上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這個警語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，我個人是比較偏後者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，但不知三位公評人的看法。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outlineLvl w:val="9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outlineLvl w:val="9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由於最近司法案件實在很多，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除了上面的這兩個問題之外，我同時也很好奇，那偵查當中他自己就認罪的像朱亞虎，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需要上無罪推定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警語嗎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？朱學恆在二審之前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他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發了一個道歉文，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是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不是也是一種認罪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，那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還需要上嗎？還有一旦三審定讞確定他有罪了，如果是素人的話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是否就不用管他的人格權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，也就是說三審定讞之後就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不用馬賽克了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outlineLvl w:val="9"/>
        <w:rPr>
          <w:rFonts w:hint="eastAsia" w:ascii="標楷體" w:hAnsi="標楷體" w:eastAsia="標楷體" w:cs="標楷體"/>
          <w:kern w:val="0"/>
          <w:sz w:val="26"/>
          <w:szCs w:val="26"/>
          <w:lang w:eastAsia="zh-TW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outlineLvl w:val="9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說到這個人格權，我最近看到友台處理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皇池溫泉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偷拍案，直接將主嫌的臉大剌剌的露出來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我是有一點點嚇到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因為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它絕對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不是忘記馬賽克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是公司已經設定好要用這樣的角度去當新聞點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我從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它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的標題就可以看出來，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是把嫌犯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正臉曝光當成吸睛的新聞點，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不過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他不是名人，而且他還只是在起訴的階段，那觀眾可能會覺得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哇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！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大快人心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讓他曝光這樣可以伸張正義，但站在編審的角度，媒體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這樣處理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是不是會有風險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而且你看它旁邊上面的警語也不是無罪推定，那這樣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算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不算是媒體未審先判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，以上是有關人格權跟無罪推定警語的部分，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我想先聽聽大家的看法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outlineLvl w:val="9"/>
        <w:rPr>
          <w:rFonts w:hint="eastAsia" w:ascii="標楷體" w:hAnsi="標楷體" w:eastAsia="標楷體" w:cs="標楷體"/>
          <w:kern w:val="0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  <w:t>公評人</w:t>
      </w: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val="en-US" w:eastAsia="zh-TW"/>
        </w:rPr>
        <w:t>陳清河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最近有幾個場合裡面也都在討論這個議題，就是有關於審判跟偵查中的議題是不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是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應該要打這個無罪推定這個字眼，不管是哪一主管機關做出的要求，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有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要求的話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就要上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上的話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有一個好處就是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因為都是嫌疑犯，既然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是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嫌疑犯的話，可能在最後會有一些不同的結果出來，那麼對於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媒體的角度來講，不上警語的話，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我想這個恐怕會有一些風險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存在。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但是現在以我們親眼所看到的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這張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友台處理溫泉偷拍狼的畫面來看，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坦白說如果你要問我的話，我個人是有大快人心的感覺，但是還是要非常、非常小心的，就是說也許他這一段畫面，會不會到最後抓錯人，或者是這裡面還有一些背後的因素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在我們還沒有做一些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相關報導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或者是收集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更多材料之前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，就把這個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嫌犯的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畫面給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曝光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，他個人的人格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權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姑且不談，我是說整個處理過程裡面這個還沒有定讞的畫面，要不要這麼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清楚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的表現出來，我也覺得會有某種程度的風險，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因為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他只是被抓了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現在都還沒有審判，審判的過程都還在偵查等等，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所以還是應該要注意。</w:t>
      </w:r>
    </w:p>
    <w:p>
      <w:pPr>
        <w:widowControl/>
        <w:shd w:val="clear" w:color="auto" w:fill="FFFFFF"/>
        <w:spacing w:line="360" w:lineRule="atLeast"/>
        <w:textAlignment w:val="top"/>
        <w:rPr>
          <w:rFonts w:hint="eastAsia" w:ascii="Arial" w:hAnsi="Arial" w:eastAsia="新細明體" w:cs="Arial"/>
          <w:kern w:val="0"/>
          <w:sz w:val="26"/>
          <w:szCs w:val="26"/>
        </w:rPr>
      </w:pPr>
    </w:p>
    <w:p>
      <w:pPr>
        <w:widowControl/>
        <w:shd w:val="clear" w:color="auto" w:fill="FFFFFF"/>
        <w:spacing w:line="360" w:lineRule="atLeast"/>
        <w:textAlignment w:val="top"/>
        <w:rPr>
          <w:rFonts w:hint="eastAsia" w:ascii="Arial" w:hAnsi="Arial" w:eastAsia="新細明體" w:cs="Arial"/>
          <w:kern w:val="0"/>
          <w:sz w:val="26"/>
          <w:szCs w:val="26"/>
        </w:rPr>
      </w:pPr>
    </w:p>
    <w:p>
      <w:pPr>
        <w:widowControl/>
        <w:shd w:val="clear" w:color="auto" w:fill="FFFFFF"/>
        <w:spacing w:line="360" w:lineRule="atLeast"/>
        <w:textAlignment w:val="top"/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  <w:t>公評人羅世宏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我的看法警語應該多打，可以免責又可以自我保護，也是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對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觀眾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的一種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提醒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。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那至於這個嫌犯的正面照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是否該曝光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這個部份，我覺得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要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依個案來決定。我個人反而覺得台灣馬賽克太多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衛福部的這個兒少保護法這麼多，其實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它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的目的是在保護被害人。加害人的部分，其實是在擔心會導致被害人被辨識，或被指認的情況底下才去保護的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比方說可能加害人就是他的親屬，如果你曝光加害人，可能就會造成受害人會被指認出來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、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辨認出來，如果沒有這樣疑慮的話，那應該是可以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被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報導出來，特別是說他是現刑犯，然後或者他已經認罪了，就是還沒有審判，但是他已經認罪了，露出他的臉，我覺得其實還好，因為我看國際的新聞頻道也大概是這樣處理的，包括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en-US" w:eastAsia="zh-TW"/>
        </w:rPr>
        <w:t>BBC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委員會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如果認為嫌犯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他已經認罪了，或者已經被判刑有罪了，那就是完全是沒有馬賽克的，完全是沒有馬賽克的，那所以應該還好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6"/>
          <w:szCs w:val="2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另外一審判決之後，是不是就可以不用打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警語，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還是要等到三審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定讞，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我覺得這個就有一個灰色地帶，理論上一審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也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不見得會有二審、三審，那一審法院的判決結果有罪之後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是不是還要去提醒說這個還沒等到三審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如果一審之後沒有打這個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警語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的話，我覺得可能在某些情況下是可以成立的，因為甚至已經沒有上訴了，不是所有的案子都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有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三審定讞，有一些案子，其實光是認罪，以及一審的判決有罪，其實已經非常清楚了，這部分其實如果打那個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警語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，那麼我覺得可以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上也可以不上，但上了也沒有壞處。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6"/>
          <w:szCs w:val="26"/>
          <w:lang w:eastAsia="zh-TW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但是馬賽克的部分，我覺得對於加害者，尤其是已經認罪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像是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當場被逮獲，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或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是已經是一審判有罪的這些加害人，那就是讓社會看到這些壞人的長相，我覺得反而是民眾有權利知道是誰這麼做的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6"/>
          <w:szCs w:val="26"/>
          <w:lang w:eastAsia="zh-TW"/>
        </w:rPr>
      </w:pPr>
    </w:p>
    <w:p>
      <w:pPr>
        <w:widowControl/>
        <w:shd w:val="clear" w:color="auto" w:fill="FFFFFF"/>
        <w:spacing w:line="360" w:lineRule="atLeast"/>
        <w:textAlignment w:val="top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  <w:t>公評人王</w:t>
      </w: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泰俐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我對這個問題的看法跟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熙祐編審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比較相近，我基本上是認為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上警語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是為了保護我們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華視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自己，同時也是對於任何還在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有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上訴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可能的案件，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我自己認為我們打上無罪推定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警語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原則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上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是比較安全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，因為在實務上，我印象裡，其實真的還蠻多案子到了二審翻盤的其實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也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很多，那我覺得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對於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涉案人來說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就是一審的結果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就是台北地院的判決結果，那之後到高院，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對當事人來講，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就是我覺得他會認為他的案子還沒結束，所以在我們報導的時候，我想如果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為了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保護我們自己，同時同樣尊重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嫌犯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人權的情況下，如果問我的看法，我覺得我們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可能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還是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把警語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打上去會比較安全，但是就這個馬賽克的部分，我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跟兩位老師的看法一模一樣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，就是我覺得我們已經馬了很多了，所以在不需要馬賽克的情況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之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下，我覺得我們就不一定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要馬了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6"/>
          <w:szCs w:val="2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  <w:t>編審林熙祐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還有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一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個問題是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之前我們討論過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說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兒少法惡法亦法，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還是要遵守，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但是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在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那個信義區幼兒園的毛姓狼師之後，大概在7月份的時候，監察院公佈了那個幼稚園的名字了，然後8月份的時候，衛福部提出了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一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個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例外的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報導指引，就是說只要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狼師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還在原單位服務，基於公眾利益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的話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，這個幼兒園的名字可以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適度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曝光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那9月份台北市政府又設立了一個不適任教師的專區，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它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也把這個毛姓狼師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還有其他的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不適任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教師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的名字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全部都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列在這個專區裡面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上週毛姓狼師二審，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同仁又來問我，到底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狼師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名字可不可以露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臉可不可以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露，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我還是跟他們講，基於保護被害者，所以加害者我們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還是根據兒少法來保守處理比較保險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，結果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剛講完我一抬頭看電視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，我就看到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友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台都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把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名字入標了，然後臉都全部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露出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來了，我上網查所有的媒體，我是指電視媒體，除了華視之外，都是這樣處理的，只有我們華視名字沒有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露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出來，然後臉都沒有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露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出來，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換句話說，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就等於只有華視還在遵守這個兒少法，那我就想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是不是在家長反彈之後，現在的氛圍，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其實主管單位台北市政府可能也不會罰，所以我就很好奇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接下來我們要怎麼面對這樣的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一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個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議題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6"/>
          <w:szCs w:val="2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  <w:t>公評人陳清河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這確實是一個非常值得討論的議題，過去我們在思考這個議題的時候，就會想到這個人格權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想到這個審查中或者是審判中的過程裡面，所以怎麼處理都是比較隱晦的，不去揭露很多很多的訊息，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衛福部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今年8月訂出的媒體兒少跟性暴力事件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報導的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指引，是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屬於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一般所謂的行政指導，就是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它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已經有一個明確的一個方向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是針對這兩個議題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就是媒體對於兒少和性暴力這一塊，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它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確實是有一點鬆綁的概念的情況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6"/>
          <w:szCs w:val="26"/>
          <w:lang w:eastAsia="zh-TW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剛才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編審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也特別提到說其他的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台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都在做了，那我們要不要自己也做某種程度的調整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呢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？就是整個現在的社會對媒體的期待，我個人覺得是應該在兒少還有性暴力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這個方面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，某種程度應該是可以接受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適度的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揭露，尤其這位老師，他已經被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認為不適任了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，而且坦白說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他做出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非常可惡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一些行為，我個人不反對他面對社會的懲罰，還有面對法律給予的懲罰，如果已經很明確了，那大概也不必客氣啦。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6"/>
          <w:szCs w:val="26"/>
        </w:rPr>
      </w:pPr>
    </w:p>
    <w:p>
      <w:pPr>
        <w:widowControl/>
        <w:shd w:val="clear" w:color="auto" w:fill="FFFFFF"/>
        <w:spacing w:line="360" w:lineRule="atLeast"/>
        <w:textAlignment w:val="top"/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  <w:t>公評人羅世宏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我也是認同校長的意見，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信義區狼師這個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案子媒體有公益責任，我們揭露是為了公益，在此情形下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衛服部是為了排除誤會，過去不能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報導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，是因為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兒少法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的限制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可能反而會導致可能類似的事件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或者同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一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個犯罪的人會重複再犯罪的這個問題，然後受害者因為得不到足夠的資訊，而且這個案例有很多孩子的家長認為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他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應該被揭露的，所以可能這一部分來說，我們是可以為了公益去做更多的揭露。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那如果在其他情況下，如果情況跟這不完全一樣的，也許我們可以再稍稍對於這個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人的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人格權、隱私權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加以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保護，或者說這個無罪推定的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原則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大家可以再拉回來一點，如果這個案子我們後續如果還有相關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報導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，我們仍然是堅持不揭露的話，可能會顯得我們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與他台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不同，這個不同也許會是引起不好的評價，反而會覺得我們過度保守之類的。</w:t>
      </w:r>
    </w:p>
    <w:p>
      <w:pPr>
        <w:widowControl/>
        <w:shd w:val="clear" w:color="auto" w:fill="FFFFFF"/>
        <w:spacing w:line="360" w:lineRule="atLeast"/>
        <w:textAlignment w:val="top"/>
        <w:rPr>
          <w:rFonts w:ascii="Arial" w:hAnsi="Arial" w:eastAsia="新細明體" w:cs="Arial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tLeast"/>
        <w:textAlignment w:val="top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  <w:t>公評人王</w:t>
      </w: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泰俐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好，我簡短的說一下，謝謝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編審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提出這個問題，我現在才注意到，原來台北市政府教育局現在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有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公佈這些不適任人員的公告，那我想如果在教育局都已經公開了這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些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不適任老師，然後我很驚訝的，連身份證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後面四碼是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有隱蔽啦，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但也公布得很詳細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如果都已被教育局公布出來，我想我們就有充足的理由可以去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報導，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但是我的疑問是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什麼樣的狀況之下，台北市教育局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會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把這些不適任的老師的名字跟個資公布出來，那我們的原則是說，被公佈出來之後，我們媒體在報導的時候，就姓名跟臉部都可以報導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還是我們的一個想法是什麼？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不曉得大家的看法？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是不是等到官方有這個公佈的動作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然後我們就在後續的報導上我們就可以揭露充足的資訊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，還是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怎麼樣的看法，大家覺得比較合適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6"/>
          <w:szCs w:val="26"/>
          <w:lang w:eastAsia="zh-TW"/>
        </w:rPr>
      </w:pPr>
    </w:p>
    <w:p>
      <w:pPr>
        <w:widowControl/>
        <w:shd w:val="clear" w:color="auto" w:fill="FFFFFF"/>
        <w:spacing w:line="360" w:lineRule="atLeast"/>
        <w:textAlignment w:val="top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編審</w:t>
      </w: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  <w:t>林熙祐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當時台北市政府公佈這個網頁的時候，我們一開始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也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是把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它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全部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畫面露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出來，後來跟採訪中心討論之後，又覺得好像不太好，所以我們就是有報導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這個新聞說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台北市政府官網有這個不適任的欄位，大家可以自己去查，然後還是把它馬賽克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因為現在不太明白說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，即便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台北市政府或者監察院公佈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了嫌犯資料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，然後，我們跟著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揭露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就不會被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兒少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法拘束嗎？</w:t>
      </w:r>
    </w:p>
    <w:p>
      <w:pPr>
        <w:widowControl/>
        <w:shd w:val="clear" w:color="auto" w:fill="FFFFFF"/>
        <w:spacing w:line="360" w:lineRule="atLeast"/>
        <w:textAlignment w:val="top"/>
        <w:rPr>
          <w:rFonts w:ascii="Arial" w:hAnsi="Arial" w:eastAsia="新細明體" w:cs="Arial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tLeast"/>
        <w:textAlignment w:val="top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  <w:t>公評人王</w:t>
      </w: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泰俐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我的想法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這個兒少法保護的應該更多是兒少的權益，那這個部分，其實我有機會真的想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要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了解一下，這個教育局公佈了這個是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因為據我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所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了解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，這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好像不是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永不錄用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這個裁罰有個期限，比方說是四年或者是幾年，但我的想法是，他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既然曾經被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公告在這個教育局的公告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專區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上，那我在想是不是有被公告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我們就可以來報導？</w:t>
      </w:r>
    </w:p>
    <w:p>
      <w:pPr>
        <w:widowControl/>
        <w:shd w:val="clear" w:color="auto" w:fill="FFFFFF"/>
        <w:spacing w:line="360" w:lineRule="atLeast"/>
        <w:textAlignment w:val="top"/>
        <w:rPr>
          <w:rFonts w:ascii="Arial" w:hAnsi="Arial" w:eastAsia="新細明體" w:cs="Arial"/>
          <w:kern w:val="0"/>
          <w:sz w:val="26"/>
          <w:szCs w:val="26"/>
        </w:rPr>
      </w:pPr>
    </w:p>
    <w:p>
      <w:pPr>
        <w:widowControl/>
        <w:shd w:val="clear" w:color="auto" w:fill="FFFFFF"/>
        <w:spacing w:line="360" w:lineRule="atLeast"/>
        <w:textAlignment w:val="top"/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  <w:t>新聞台台長蔡莞瑩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ascii="Arial" w:hAnsi="Arial" w:eastAsia="新細明體" w:cs="Arial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這個我可以有一點點的說明，就是因為有好幾次家長跟議員召開記者會，認為這個姓毛的這個嫌犯不斷的再犯，甚至他還有另外一家托兒所，因為大家為了保護被害人或無罪推定，所以就一直把托兒所跟幼稚園的名字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姑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隱其名，變成很多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家長又去這個幼兒園報名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去了，然後又被害，多年下來就是因為這個開了很多記者會，所以後來教育局就決定公佈，因為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犯案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時間很長，因為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兒少法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保護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就是無罪推定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原則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都沒有公佈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狼師姓名跟幼兒園名字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之後，很多家長陸續讓小朋友陷入狼爪，所以後來才選擇說，那就是把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它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公佈出來</w:t>
      </w:r>
      <w:r>
        <w:rPr>
          <w:rFonts w:hint="eastAsia" w:ascii="Arial" w:hAnsi="Arial" w:eastAsia="新細明體" w:cs="Arial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360" w:lineRule="atLeast"/>
        <w:textAlignment w:val="top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  <w:t>公評人王</w:t>
      </w: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泰俐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台北市政府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公佈的雖然是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幼兒狼師的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名字跟身份證號碼後四碼隱匿，不過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它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的裁罰時間也寫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得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很明確，意思是說過了這裁罰時間之後，如果有幼兒機構願意再聘用這些教保服務人員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好像也是可以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是這樣嗎？那麼判斷的原則就是這個教育局公佈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名單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還是在我們的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報導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之後，所以我們還是要有一個時間點來決定什麼時候我們可以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開始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揭露這個被害人的身分，包括是不是全名跟他的影像，是嗎？</w:t>
      </w:r>
    </w:p>
    <w:p>
      <w:pPr>
        <w:widowControl/>
        <w:shd w:val="clear" w:color="auto" w:fill="FFFFFF"/>
        <w:spacing w:line="360" w:lineRule="atLeast"/>
        <w:textAlignment w:val="top"/>
        <w:rPr>
          <w:rFonts w:ascii="Arial" w:hAnsi="Arial" w:eastAsia="新細明體" w:cs="Arial"/>
          <w:kern w:val="0"/>
          <w:sz w:val="26"/>
          <w:szCs w:val="26"/>
        </w:rPr>
      </w:pPr>
    </w:p>
    <w:p>
      <w:pPr>
        <w:widowControl/>
        <w:shd w:val="clear" w:color="auto" w:fill="FFFFFF"/>
        <w:spacing w:line="360" w:lineRule="atLeast"/>
        <w:textAlignment w:val="top"/>
        <w:rPr>
          <w:rFonts w:ascii="Arial" w:hAnsi="Arial" w:eastAsia="新細明體" w:cs="Arial"/>
          <w:kern w:val="0"/>
          <w:sz w:val="26"/>
          <w:szCs w:val="26"/>
        </w:rPr>
      </w:pPr>
    </w:p>
    <w:p>
      <w:pPr>
        <w:widowControl/>
        <w:shd w:val="clear" w:color="auto" w:fill="FFFFFF"/>
        <w:spacing w:line="360" w:lineRule="atLeast"/>
        <w:textAlignment w:val="top"/>
        <w:rPr>
          <w:rFonts w:hint="eastAsia" w:ascii="標楷體" w:hAnsi="標楷體" w:eastAsia="標楷體" w:cs="標楷體"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編審</w:t>
      </w: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  <w:t>林熙祐</w:t>
      </w:r>
      <w:r>
        <w:rPr>
          <w:rFonts w:hint="eastAsia" w:ascii="標楷體" w:hAnsi="標楷體" w:eastAsia="標楷體" w:cs="標楷體"/>
          <w:kern w:val="0"/>
          <w:sz w:val="32"/>
          <w:szCs w:val="32"/>
        </w:rPr>
        <w:t>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台北市府官網在這個事件之後我們才知道有這個不適任專區，那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它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公佈之後，我有觀察其他的媒體，就是平面媒體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、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電子報陸陸續續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也有揭露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，因為監察院的新聞稿把幼稚園的名字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寫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出來，甚至把這個人的名字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露出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來，然而當時所有的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電視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媒體都還是採取保守，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遵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守兒少法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的規定，是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一直到這個毛姓狼師上個禮拜二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審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的時候，所有的電視台全部都揭露了，我才想到這中間到底發生了什麼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轉折？</w:t>
      </w:r>
    </w:p>
    <w:p>
      <w:pPr>
        <w:widowControl/>
        <w:shd w:val="clear" w:color="auto" w:fill="FFFFFF"/>
        <w:spacing w:line="360" w:lineRule="atLeast"/>
        <w:textAlignment w:val="top"/>
        <w:rPr>
          <w:rFonts w:ascii="Arial" w:hAnsi="Arial" w:eastAsia="新細明體" w:cs="Arial"/>
          <w:kern w:val="0"/>
          <w:sz w:val="26"/>
          <w:szCs w:val="26"/>
        </w:rPr>
      </w:pPr>
    </w:p>
    <w:p>
      <w:pPr>
        <w:widowControl/>
        <w:shd w:val="clear" w:color="auto" w:fill="FFFFFF"/>
        <w:spacing w:line="360" w:lineRule="atLeast"/>
        <w:textAlignment w:val="top"/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  <w:t>公評人羅世宏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這是很好的案例，正好去回溯檢討這幾年媒體在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處理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兒少相關新聞的時候，可能就是大家也怕被罰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其實可能不應該被罰了，所以應該回歸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兒少法的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這個精神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是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應該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保護被害人，還有就是說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，電視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頻道是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要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基於公益的，現在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衛福部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提出一個報導原則，其實我們在報導上就可以有自己的判斷，比方說我們覺得這個案子的行為人不是十八歲以下，那麼他不是被害人的這個家庭成員或者親密關係者，那麼我們純粹揭露他的姓名，不會很容易的就可以造成被害人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身分被連結的話，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其實有一些幼兒園已經受害過的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幼童，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可能已經不是在那邊就讀了，反而因為沒有揭露還有源源不斷的新生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受害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，因為他的犯罪是很長的時間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</w:rPr>
        <w:t>揭露身分的部分，其實我們也可以依個案去判斷，包括姓名、照片、圖像、聲音、住所等等，這些東西其實是我們可以判斷要揭露到什麼程度，對於公益是有幫助的，甚至因為我們報導之後，教育局有可能把它列入這個公告的對象，也不見得是我們必須要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跟在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教育局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之後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，因為我們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引用的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法規其實是在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衛福部</w:t>
      </w:r>
      <w:r>
        <w:rPr>
          <w:rFonts w:hint="eastAsia" w:ascii="標楷體" w:hAnsi="標楷體" w:eastAsia="標楷體" w:cs="標楷體"/>
          <w:kern w:val="0"/>
          <w:sz w:val="28"/>
          <w:szCs w:val="28"/>
        </w:rPr>
        <w:t>的這個法規指引之下，然後各家可以再依個案去做判斷，我覺得媒體應該有勇氣大膽的不要太過於自我設限，這個案子的話，我們可以跟同業採取比較類似的這個管道的調整</w:t>
      </w:r>
      <w:r>
        <w:rPr>
          <w:rFonts w:hint="eastAsia" w:ascii="標楷體" w:hAnsi="標楷體" w:eastAsia="標楷體" w:cs="標楷體"/>
          <w:kern w:val="0"/>
          <w:sz w:val="28"/>
          <w:szCs w:val="28"/>
          <w:lang w:eastAsia="zh-TW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  <w:lang w:eastAsia="zh-TW"/>
        </w:rPr>
        <w:t>散會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top"/>
        <w:outlineLvl w:val="9"/>
        <w:rPr>
          <w:rFonts w:hint="eastAsia" w:ascii="標楷體" w:hAnsi="標楷體" w:eastAsia="標楷體" w:cs="標楷體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outlineLvl w:val="9"/>
        <w:rPr>
          <w:rFonts w:hint="eastAsia" w:ascii="標楷體" w:hAnsi="標楷體" w:eastAsia="標楷體" w:cs="標楷體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PingFang TC">
    <w:altName w:val="Noto Sans CJK TC DemiLight"/>
    <w:panose1 w:val="020B0400000000000000"/>
    <w:charset w:val="88"/>
    <w:family w:val="swiss"/>
    <w:pitch w:val="default"/>
    <w:sig w:usb0="00000000" w:usb1="00000000" w:usb2="00000017" w:usb3="00000000" w:csb0="00100001" w:csb1="00000000"/>
  </w:font>
  <w:font w:name="Hiragino Sans W3">
    <w:altName w:val="Yu Gothic UI Light"/>
    <w:panose1 w:val="020B0300000000000000"/>
    <w:charset w:val="80"/>
    <w:family w:val="swiss"/>
    <w:pitch w:val="default"/>
    <w:sig w:usb0="00000000" w:usb1="00000000" w:usb2="00000012" w:usb3="00000000" w:csb0="0002000D" w:csb1="00000000"/>
  </w:font>
  <w:font w:name="Noto Sans CJK TC DemiLight">
    <w:panose1 w:val="020B0400000000000000"/>
    <w:charset w:val="88"/>
    <w:family w:val="auto"/>
    <w:pitch w:val="default"/>
    <w:sig w:usb0="30000003" w:usb1="2BDF3C10" w:usb2="00000016" w:usb3="00000000" w:csb0="603A0107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王漢宗粗鋼體一標準">
    <w:panose1 w:val="02020600000000000000"/>
    <w:charset w:val="88"/>
    <w:family w:val="auto"/>
    <w:pitch w:val="default"/>
    <w:sig w:usb0="800003B7" w:usb1="38CFFC78" w:usb2="00000016" w:usb3="00000000" w:csb0="00100000" w:csb1="80000000"/>
  </w:font>
  <w:font w:name="王漢宗粗圓體一雙空">
    <w:panose1 w:val="02020600000000000000"/>
    <w:charset w:val="88"/>
    <w:family w:val="auto"/>
    <w:pitch w:val="default"/>
    <w:sig w:usb0="800003B7" w:usb1="38CFFC78" w:usb2="00000016" w:usb3="00000000" w:csb0="00100000" w:csb1="80000000"/>
  </w:font>
  <w:font w:name="王漢宗特黑體繁">
    <w:panose1 w:val="02000500000000000000"/>
    <w:charset w:val="88"/>
    <w:family w:val="auto"/>
    <w:pitch w:val="default"/>
    <w:sig w:usb0="800000E3" w:usb1="38C9787A" w:usb2="00000016" w:usb3="00000000" w:csb0="00100000" w:csb1="80000000"/>
  </w:font>
  <w:font w:name="王漢宗特明體一標準">
    <w:panose1 w:val="02020600000000000000"/>
    <w:charset w:val="88"/>
    <w:family w:val="auto"/>
    <w:pitch w:val="default"/>
    <w:sig w:usb0="800003B7" w:usb1="38CFFC78" w:usb2="00000016" w:usb3="00000000" w:csb0="00100000" w:csb1="80000000"/>
  </w:font>
  <w:font w:name="王漢宗海報體一半天水">
    <w:panose1 w:val="02020600000000000000"/>
    <w:charset w:val="88"/>
    <w:family w:val="auto"/>
    <w:pitch w:val="default"/>
    <w:sig w:usb0="800003B7" w:usb1="38CFFC78" w:usb2="00000016" w:usb3="00000000" w:csb0="00100000" w:csb1="80000000"/>
  </w:font>
  <w:font w:name="王漢宗標楷體一空心">
    <w:panose1 w:val="02020600000000000000"/>
    <w:charset w:val="88"/>
    <w:family w:val="auto"/>
    <w:pitch w:val="default"/>
    <w:sig w:usb0="800003B7" w:usb1="38CFFC78" w:usb2="00000016" w:usb3="00000000" w:csb0="00100000" w:csb1="80000000"/>
  </w:font>
  <w:font w:name="王漢宗中明體注音">
    <w:panose1 w:val="040B0700000000000000"/>
    <w:charset w:val="88"/>
    <w:family w:val="auto"/>
    <w:pitch w:val="default"/>
    <w:sig w:usb0="800000E3" w:usb1="38C9787A" w:usb2="00000016" w:usb3="00000000" w:csb0="00100000" w:csb1="80000000"/>
  </w:font>
  <w:font w:name="清松手寫體3">
    <w:panose1 w:val="00000500000000000000"/>
    <w:charset w:val="88"/>
    <w:family w:val="auto"/>
    <w:pitch w:val="default"/>
    <w:sig w:usb0="00000001" w:usb1="0A0F0000" w:usb2="00000012" w:usb3="00000000" w:csb0="00100000" w:csb1="00000000"/>
  </w:font>
  <w:font w:name="清松手寫體1">
    <w:panose1 w:val="00000500000000000000"/>
    <w:charset w:val="88"/>
    <w:family w:val="auto"/>
    <w:pitch w:val="default"/>
    <w:sig w:usb0="00000001" w:usb1="0A0F0000" w:usb2="00000012" w:usb3="00000000" w:csb0="00120001" w:csb1="00000000"/>
  </w:font>
  <w:font w:name="新細明體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文泉驛微米黑-簡轉繁_huiya1561gl">
    <w:panose1 w:val="02000500000000000000"/>
    <w:charset w:val="86"/>
    <w:family w:val="auto"/>
    <w:pitch w:val="default"/>
    <w:sig w:usb0="FFFFFFFF" w:usb1="F9FFFFFF" w:usb2="0000003F" w:usb3="00000000" w:csb0="603F01FF" w:csb1="FFFF0000"/>
  </w:font>
  <w:font w:name="微軟正黑體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王漢宗超明體繁">
    <w:panose1 w:val="02020300000000000000"/>
    <w:charset w:val="88"/>
    <w:family w:val="auto"/>
    <w:pitch w:val="default"/>
    <w:sig w:usb0="800000E3" w:usb1="38C9787A" w:usb2="00000016" w:usb3="00000000" w:csb0="00100000" w:csb1="80000000"/>
  </w:font>
  <w:font w:name="王漢宗細黑體繁">
    <w:panose1 w:val="02000500000000000000"/>
    <w:charset w:val="88"/>
    <w:family w:val="auto"/>
    <w:pitch w:val="default"/>
    <w:sig w:usb0="800000E3" w:usb1="38C9787A" w:usb2="00000016" w:usb3="00000000" w:csb0="00100000" w:csb1="80000000"/>
  </w:font>
  <w:font w:name="王漢宗細新宋簡">
    <w:panose1 w:val="02000000000000000000"/>
    <w:charset w:val="88"/>
    <w:family w:val="auto"/>
    <w:pitch w:val="default"/>
    <w:sig w:usb0="800000E3" w:usb1="38C9787A" w:usb2="00000016" w:usb3="00000000" w:csb0="00100000" w:csb1="00000000"/>
  </w:font>
  <w:font w:name="王漢宗粗黑體一實陰">
    <w:panose1 w:val="02020600000000000000"/>
    <w:charset w:val="88"/>
    <w:family w:val="auto"/>
    <w:pitch w:val="default"/>
    <w:sig w:usb0="800003B7" w:usb1="38CFFC78" w:usb2="00000016" w:usb3="00000000" w:csb0="00100000" w:csb1="80000000"/>
  </w:font>
  <w:font w:name="王漢宗中魏碑簡">
    <w:panose1 w:val="02000000000000000000"/>
    <w:charset w:val="88"/>
    <w:family w:val="auto"/>
    <w:pitch w:val="default"/>
    <w:sig w:usb0="800000E3" w:usb1="38C9787A" w:usb2="00000016" w:usb3="00000000" w:csb0="00100000" w:csb1="80000000"/>
  </w:font>
  <w:font w:name="清松手寫體2">
    <w:panose1 w:val="00000500000000000000"/>
    <w:charset w:val="88"/>
    <w:family w:val="auto"/>
    <w:pitch w:val="default"/>
    <w:sig w:usb0="00000001" w:usb1="0A0F0000" w:usb2="00000012" w:usb3="00000000" w:csb0="00120001" w:csb1="00000000"/>
  </w:font>
  <w:font w:name="王漢宗酷儷海報">
    <w:panose1 w:val="02000500000000000000"/>
    <w:charset w:val="88"/>
    <w:family w:val="auto"/>
    <w:pitch w:val="default"/>
    <w:sig w:usb0="800000E3" w:usb1="38C9787A" w:usb2="00000016" w:usb3="00000000" w:csb0="00100000" w:csb1="80000000"/>
  </w:font>
  <w:font w:name="王漢宗鋼筆行楷繁">
    <w:panose1 w:val="02000500000000000000"/>
    <w:charset w:val="88"/>
    <w:family w:val="auto"/>
    <w:pitch w:val="default"/>
    <w:sig w:usb0="800000E3" w:usb1="38C9787A" w:usb2="00000016" w:usb3="00000000" w:csb0="00100000" w:csb1="8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D1"/>
    <w:rsid w:val="00074FAC"/>
    <w:rsid w:val="000B5A8A"/>
    <w:rsid w:val="001174CC"/>
    <w:rsid w:val="0012496E"/>
    <w:rsid w:val="0018443F"/>
    <w:rsid w:val="00187E2B"/>
    <w:rsid w:val="001B7AF5"/>
    <w:rsid w:val="00230ED2"/>
    <w:rsid w:val="00254690"/>
    <w:rsid w:val="002625F2"/>
    <w:rsid w:val="002C6033"/>
    <w:rsid w:val="003B6CFE"/>
    <w:rsid w:val="003E1353"/>
    <w:rsid w:val="004079D1"/>
    <w:rsid w:val="005267EA"/>
    <w:rsid w:val="00546248"/>
    <w:rsid w:val="005B0F97"/>
    <w:rsid w:val="005B6DF7"/>
    <w:rsid w:val="00683BB1"/>
    <w:rsid w:val="006C321F"/>
    <w:rsid w:val="007252A0"/>
    <w:rsid w:val="00806DDD"/>
    <w:rsid w:val="0084252B"/>
    <w:rsid w:val="008A16D0"/>
    <w:rsid w:val="008C1009"/>
    <w:rsid w:val="00935930"/>
    <w:rsid w:val="009F2D44"/>
    <w:rsid w:val="00A20279"/>
    <w:rsid w:val="00A87FBE"/>
    <w:rsid w:val="00B02B44"/>
    <w:rsid w:val="00B645E0"/>
    <w:rsid w:val="00B81746"/>
    <w:rsid w:val="00C725C0"/>
    <w:rsid w:val="00CC42FB"/>
    <w:rsid w:val="00CF7942"/>
    <w:rsid w:val="00D24722"/>
    <w:rsid w:val="00D43D63"/>
    <w:rsid w:val="00D70116"/>
    <w:rsid w:val="00DE5B07"/>
    <w:rsid w:val="00E06116"/>
    <w:rsid w:val="00E12AAE"/>
    <w:rsid w:val="00E20CB0"/>
    <w:rsid w:val="00E63C80"/>
    <w:rsid w:val="00EA5D6B"/>
    <w:rsid w:val="00EE4FFA"/>
    <w:rsid w:val="00F32C4C"/>
    <w:rsid w:val="00FE7A72"/>
    <w:rsid w:val="0CCD0447"/>
    <w:rsid w:val="1F2D4424"/>
    <w:rsid w:val="33062826"/>
    <w:rsid w:val="33E024FE"/>
    <w:rsid w:val="36E70B4A"/>
    <w:rsid w:val="4BCA3068"/>
    <w:rsid w:val="518A2743"/>
    <w:rsid w:val="54845070"/>
    <w:rsid w:val="58EC3A9A"/>
    <w:rsid w:val="592B2207"/>
    <w:rsid w:val="62DC1C9B"/>
    <w:rsid w:val="7A5D203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6">
    <w:name w:val="頁首 字元"/>
    <w:basedOn w:val="4"/>
    <w:link w:val="2"/>
    <w:qFormat/>
    <w:uiPriority w:val="99"/>
    <w:rPr>
      <w:sz w:val="20"/>
      <w:szCs w:val="20"/>
    </w:rPr>
  </w:style>
  <w:style w:type="character" w:customStyle="1" w:styleId="7">
    <w:name w:val="頁尾 字元"/>
    <w:basedOn w:val="4"/>
    <w:link w:val="3"/>
    <w:qFormat/>
    <w:uiPriority w:val="99"/>
    <w:rPr>
      <w:sz w:val="20"/>
      <w:szCs w:val="20"/>
    </w:rPr>
  </w:style>
  <w:style w:type="character" w:customStyle="1" w:styleId="8">
    <w:name w:val="Placeholder Text"/>
    <w:basedOn w:val="4"/>
    <w:semiHidden/>
    <w:qFormat/>
    <w:uiPriority w:val="99"/>
    <w:rPr>
      <w:color w:val="808080"/>
    </w:rPr>
  </w:style>
  <w:style w:type="paragraph" w:customStyle="1" w:styleId="9">
    <w:name w:val="清單段落1"/>
    <w:basedOn w:val="1"/>
    <w:qFormat/>
    <w:uiPriority w:val="34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E23D07-F4B8-4C2B-9317-8A61ED989A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CTS</Company>
  <Pages>15</Pages>
  <Words>2367</Words>
  <Characters>13498</Characters>
  <Lines>112</Lines>
  <Paragraphs>31</Paragraphs>
  <ScaleCrop>false</ScaleCrop>
  <LinksUpToDate>false</LinksUpToDate>
  <CharactersWithSpaces>15834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2024-10-23T01:29:00Z</dcterms:created>
  <dc:creator>薇娟 羅</dc:creator>
  <cp:lastModifiedBy>user</cp:lastModifiedBy>
  <dcterms:modified xsi:type="dcterms:W3CDTF">2024-11-18T08:08:16Z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